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1286B" w14:textId="77777777" w:rsidR="00573BEB" w:rsidRPr="00293147" w:rsidRDefault="00573BEB" w:rsidP="001326EA">
      <w:pPr>
        <w:spacing w:after="0"/>
        <w:rPr>
          <w:rFonts w:ascii="Times New Roman" w:hAnsi="Times New Roman" w:cs="Times New Roman"/>
          <w:lang w:val="es-MX"/>
        </w:rPr>
      </w:pPr>
    </w:p>
    <w:p w14:paraId="1BB87D98" w14:textId="001CE317" w:rsidR="00573BEB" w:rsidRPr="00293147" w:rsidRDefault="00931C9C" w:rsidP="00573BE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t>Nomenclatura y consecutivo de oficio</w:t>
      </w:r>
      <w:bookmarkStart w:id="0" w:name="_GoBack"/>
      <w:bookmarkEnd w:id="0"/>
    </w:p>
    <w:p w14:paraId="0FB6F934" w14:textId="77777777" w:rsidR="00573BEB" w:rsidRPr="00293147" w:rsidRDefault="00573BEB" w:rsidP="00573BEB">
      <w:pPr>
        <w:spacing w:after="0" w:line="240" w:lineRule="auto"/>
        <w:ind w:hanging="426"/>
        <w:rPr>
          <w:rFonts w:ascii="Times New Roman" w:hAnsi="Times New Roman" w:cs="Times New Roman"/>
          <w:b/>
        </w:rPr>
      </w:pPr>
    </w:p>
    <w:p w14:paraId="7982F037" w14:textId="3EFF53EE" w:rsidR="00573BEB" w:rsidRPr="00293147" w:rsidRDefault="007575AD" w:rsidP="00573BEB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Fecha</w:t>
      </w:r>
      <w:r w:rsidR="008C49D3">
        <w:rPr>
          <w:rStyle w:val="Refdecomentario"/>
        </w:rPr>
        <w:commentReference w:id="1"/>
      </w:r>
    </w:p>
    <w:p w14:paraId="2F467441" w14:textId="77777777" w:rsidR="00573BEB" w:rsidRPr="00293147" w:rsidRDefault="00573BEB" w:rsidP="00573BEB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</w:rPr>
      </w:pPr>
    </w:p>
    <w:p w14:paraId="3CE6A845" w14:textId="77777777" w:rsidR="00DA2519" w:rsidRPr="00293147" w:rsidRDefault="00DA2519" w:rsidP="00DA2519">
      <w:pPr>
        <w:spacing w:after="0"/>
        <w:rPr>
          <w:rFonts w:ascii="Times New Roman" w:hAnsi="Times New Roman" w:cs="Times New Roman"/>
          <w:lang w:val="es-MX"/>
        </w:rPr>
      </w:pPr>
      <w:r w:rsidRPr="00293147">
        <w:rPr>
          <w:rFonts w:ascii="Times New Roman" w:hAnsi="Times New Roman" w:cs="Times New Roman"/>
          <w:lang w:val="es-MX"/>
        </w:rPr>
        <w:t>Licenciada</w:t>
      </w:r>
    </w:p>
    <w:p w14:paraId="77D243EB" w14:textId="77777777" w:rsidR="00DA2519" w:rsidRPr="00293147" w:rsidRDefault="00DA2519" w:rsidP="00DA2519">
      <w:pPr>
        <w:spacing w:after="0"/>
        <w:rPr>
          <w:rFonts w:ascii="Times New Roman" w:hAnsi="Times New Roman" w:cs="Times New Roman"/>
          <w:b/>
          <w:lang w:val="es-MX"/>
        </w:rPr>
      </w:pPr>
      <w:r w:rsidRPr="00293147">
        <w:rPr>
          <w:rFonts w:ascii="Times New Roman" w:hAnsi="Times New Roman" w:cs="Times New Roman"/>
          <w:b/>
          <w:lang w:val="es-MX"/>
        </w:rPr>
        <w:t>Noemy Gamboa Madrigal</w:t>
      </w:r>
    </w:p>
    <w:p w14:paraId="58847AF1" w14:textId="20562E8B" w:rsidR="00DA2519" w:rsidRPr="0042043E" w:rsidRDefault="00DA2519" w:rsidP="00DA2519">
      <w:pPr>
        <w:spacing w:after="0"/>
        <w:rPr>
          <w:rFonts w:ascii="Times New Roman" w:hAnsi="Times New Roman" w:cs="Times New Roman"/>
          <w:lang w:val="es-MX"/>
        </w:rPr>
      </w:pPr>
      <w:r w:rsidRPr="0042043E">
        <w:rPr>
          <w:rFonts w:ascii="Times New Roman" w:hAnsi="Times New Roman" w:cs="Times New Roman"/>
          <w:lang w:val="es-MX"/>
        </w:rPr>
        <w:t xml:space="preserve">Coordinadora </w:t>
      </w:r>
      <w:r w:rsidR="00E51FF0" w:rsidRPr="0042043E">
        <w:rPr>
          <w:rFonts w:ascii="Times New Roman" w:hAnsi="Times New Roman" w:cs="Times New Roman"/>
          <w:lang w:val="es-MX"/>
        </w:rPr>
        <w:t>Unidad</w:t>
      </w:r>
      <w:r w:rsidRPr="0042043E">
        <w:rPr>
          <w:rFonts w:ascii="Times New Roman" w:hAnsi="Times New Roman" w:cs="Times New Roman"/>
          <w:lang w:val="es-MX"/>
        </w:rPr>
        <w:t xml:space="preserve"> de Desarrollo</w:t>
      </w:r>
    </w:p>
    <w:p w14:paraId="6D6D5108" w14:textId="3FFE7BCD" w:rsidR="00DA2519" w:rsidRPr="00293147" w:rsidRDefault="00860DB7" w:rsidP="00DA2519">
      <w:pPr>
        <w:spacing w:after="0"/>
        <w:rPr>
          <w:rFonts w:ascii="Times New Roman" w:hAnsi="Times New Roman" w:cs="Times New Roman"/>
          <w:lang w:val="es-MX"/>
        </w:rPr>
      </w:pPr>
      <w:r w:rsidRPr="0042043E">
        <w:rPr>
          <w:rFonts w:ascii="Times New Roman" w:hAnsi="Times New Roman" w:cs="Times New Roman"/>
          <w:lang w:val="es-MX"/>
        </w:rPr>
        <w:t>Departamento</w:t>
      </w:r>
      <w:r w:rsidR="00DA2519" w:rsidRPr="0042043E">
        <w:rPr>
          <w:rFonts w:ascii="Times New Roman" w:hAnsi="Times New Roman" w:cs="Times New Roman"/>
          <w:lang w:val="es-MX"/>
        </w:rPr>
        <w:t xml:space="preserve"> de Gestión Institucional de Recursos Humanos</w:t>
      </w:r>
    </w:p>
    <w:p w14:paraId="15CA85D0" w14:textId="77777777" w:rsidR="00573BEB" w:rsidRPr="00DA2519" w:rsidRDefault="00573BEB" w:rsidP="00573BEB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  <w:lang w:val="es-MX"/>
        </w:rPr>
      </w:pPr>
    </w:p>
    <w:p w14:paraId="157C313D" w14:textId="77777777" w:rsidR="00DA2519" w:rsidRDefault="00DA2519" w:rsidP="008C49D3">
      <w:pPr>
        <w:spacing w:after="0" w:line="240" w:lineRule="auto"/>
        <w:rPr>
          <w:rFonts w:ascii="Times New Roman" w:hAnsi="Times New Roman" w:cs="Times New Roman"/>
        </w:rPr>
      </w:pPr>
    </w:p>
    <w:p w14:paraId="5879BF3C" w14:textId="77777777" w:rsidR="008C49D3" w:rsidRPr="00293147" w:rsidRDefault="008C49D3" w:rsidP="008C49D3">
      <w:pPr>
        <w:spacing w:after="0" w:line="240" w:lineRule="auto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>Estimada señora:</w:t>
      </w:r>
    </w:p>
    <w:p w14:paraId="51AA44FA" w14:textId="77777777" w:rsidR="008C49D3" w:rsidRPr="00293147" w:rsidRDefault="008C49D3" w:rsidP="008C49D3">
      <w:pPr>
        <w:spacing w:after="0" w:line="240" w:lineRule="auto"/>
        <w:rPr>
          <w:rFonts w:ascii="Times New Roman" w:hAnsi="Times New Roman" w:cs="Times New Roman"/>
        </w:rPr>
      </w:pPr>
    </w:p>
    <w:p w14:paraId="0C24FF0B" w14:textId="5A0FB067" w:rsidR="008C49D3" w:rsidRPr="0042043E" w:rsidRDefault="008C49D3" w:rsidP="00867F5E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C49D3">
        <w:rPr>
          <w:rFonts w:ascii="Times New Roman" w:hAnsi="Times New Roman" w:cs="Times New Roman"/>
        </w:rPr>
        <w:t xml:space="preserve">Reciba un cordial saludo, adjunto </w:t>
      </w:r>
      <w:r w:rsidRPr="0042043E">
        <w:rPr>
          <w:rFonts w:ascii="Times New Roman" w:hAnsi="Times New Roman" w:cs="Times New Roman"/>
        </w:rPr>
        <w:t>encontrará la lista de funcionarios de Seguridad, así como sus respectivo</w:t>
      </w:r>
      <w:r w:rsidR="00860DB7" w:rsidRPr="0042043E">
        <w:rPr>
          <w:rFonts w:ascii="Times New Roman" w:hAnsi="Times New Roman" w:cs="Times New Roman"/>
        </w:rPr>
        <w:t>s</w:t>
      </w:r>
      <w:r w:rsidRPr="0042043E">
        <w:rPr>
          <w:rFonts w:ascii="Times New Roman" w:hAnsi="Times New Roman" w:cs="Times New Roman"/>
        </w:rPr>
        <w:t xml:space="preserve"> Formulario</w:t>
      </w:r>
      <w:r w:rsidR="00860DB7" w:rsidRPr="0042043E">
        <w:rPr>
          <w:rFonts w:ascii="Times New Roman" w:hAnsi="Times New Roman" w:cs="Times New Roman"/>
        </w:rPr>
        <w:t>s</w:t>
      </w:r>
      <w:r w:rsidRPr="0042043E">
        <w:rPr>
          <w:rFonts w:ascii="Times New Roman" w:hAnsi="Times New Roman" w:cs="Times New Roman"/>
        </w:rPr>
        <w:t xml:space="preserve"> de </w:t>
      </w:r>
      <w:r w:rsidRPr="0042043E">
        <w:rPr>
          <w:rFonts w:ascii="Times New Roman" w:hAnsi="Times New Roman" w:cs="Times New Roman"/>
          <w:b/>
        </w:rPr>
        <w:t>Evaluación de</w:t>
      </w:r>
      <w:r w:rsidR="00867F5E" w:rsidRPr="0042043E">
        <w:rPr>
          <w:rFonts w:ascii="Times New Roman" w:hAnsi="Times New Roman" w:cs="Times New Roman"/>
          <w:b/>
        </w:rPr>
        <w:t>l Desempeño de</w:t>
      </w:r>
      <w:r w:rsidR="00860DB7" w:rsidRPr="0042043E">
        <w:rPr>
          <w:rFonts w:ascii="Times New Roman" w:hAnsi="Times New Roman" w:cs="Times New Roman"/>
          <w:b/>
        </w:rPr>
        <w:t>l</w:t>
      </w:r>
      <w:r w:rsidR="00867F5E" w:rsidRPr="0042043E">
        <w:rPr>
          <w:rFonts w:ascii="Times New Roman" w:hAnsi="Times New Roman" w:cs="Times New Roman"/>
          <w:b/>
        </w:rPr>
        <w:t xml:space="preserve"> Régimen Policial</w:t>
      </w:r>
      <w:r w:rsidRPr="0042043E">
        <w:rPr>
          <w:rFonts w:ascii="Times New Roman" w:hAnsi="Times New Roman" w:cs="Times New Roman"/>
          <w:b/>
        </w:rPr>
        <w:t xml:space="preserve">. </w:t>
      </w:r>
      <w:r w:rsidRPr="0042043E">
        <w:rPr>
          <w:rFonts w:ascii="Times New Roman" w:hAnsi="Times New Roman" w:cs="Times New Roman"/>
        </w:rPr>
        <w:t>Dichas evaluaciones</w:t>
      </w:r>
      <w:r w:rsidRPr="0042043E">
        <w:rPr>
          <w:rFonts w:ascii="Times New Roman" w:hAnsi="Times New Roman" w:cs="Times New Roman"/>
          <w:b/>
        </w:rPr>
        <w:t xml:space="preserve"> </w:t>
      </w:r>
      <w:r w:rsidRPr="0042043E">
        <w:rPr>
          <w:rFonts w:ascii="Times New Roman" w:hAnsi="Times New Roman" w:cs="Times New Roman"/>
        </w:rPr>
        <w:t xml:space="preserve">corresponden al </w:t>
      </w:r>
      <w:r w:rsidRPr="0042043E">
        <w:rPr>
          <w:rFonts w:ascii="Times New Roman" w:hAnsi="Times New Roman" w:cs="Times New Roman"/>
          <w:b/>
        </w:rPr>
        <w:t xml:space="preserve">periodo </w:t>
      </w:r>
      <w:r w:rsidR="00860DB7" w:rsidRPr="0042043E">
        <w:rPr>
          <w:rFonts w:ascii="Times New Roman" w:hAnsi="Times New Roman" w:cs="Times New Roman"/>
          <w:b/>
        </w:rPr>
        <w:t xml:space="preserve">de </w:t>
      </w:r>
      <w:r w:rsidR="007F6C35">
        <w:rPr>
          <w:rFonts w:ascii="Times New Roman" w:hAnsi="Times New Roman" w:cs="Times New Roman"/>
          <w:b/>
        </w:rPr>
        <w:t>enero 2017</w:t>
      </w:r>
      <w:r w:rsidRPr="0042043E">
        <w:rPr>
          <w:rFonts w:ascii="Times New Roman" w:hAnsi="Times New Roman" w:cs="Times New Roman"/>
          <w:b/>
        </w:rPr>
        <w:t xml:space="preserve"> a </w:t>
      </w:r>
      <w:r w:rsidR="007F6C35">
        <w:rPr>
          <w:rFonts w:ascii="Times New Roman" w:hAnsi="Times New Roman" w:cs="Times New Roman"/>
          <w:b/>
        </w:rPr>
        <w:t>diciembre 2017</w:t>
      </w:r>
      <w:r w:rsidR="00CD2188">
        <w:rPr>
          <w:rFonts w:ascii="Times New Roman" w:hAnsi="Times New Roman" w:cs="Times New Roman"/>
          <w:b/>
        </w:rPr>
        <w:t>.</w:t>
      </w:r>
    </w:p>
    <w:p w14:paraId="025902C5" w14:textId="77777777" w:rsidR="008C49D3" w:rsidRPr="0042043E" w:rsidRDefault="008C49D3" w:rsidP="008C49D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CBF4C4" w14:textId="77777777" w:rsidR="008C49D3" w:rsidRPr="0042043E" w:rsidRDefault="008C49D3" w:rsidP="008C49D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1276"/>
        <w:gridCol w:w="1842"/>
        <w:gridCol w:w="1985"/>
      </w:tblGrid>
      <w:tr w:rsidR="00860DB7" w:rsidRPr="0042043E" w14:paraId="2C6DFB1D" w14:textId="77777777" w:rsidTr="00860DB7">
        <w:tc>
          <w:tcPr>
            <w:tcW w:w="562" w:type="dxa"/>
          </w:tcPr>
          <w:p w14:paraId="4A79DBB2" w14:textId="77777777" w:rsidR="00860DB7" w:rsidRPr="0042043E" w:rsidRDefault="00860DB7" w:rsidP="00EB20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2"/>
            <w:r w:rsidRPr="0042043E">
              <w:rPr>
                <w:rFonts w:ascii="Times New Roman" w:hAnsi="Times New Roman" w:cs="Times New Roman"/>
                <w:b/>
                <w:sz w:val="20"/>
              </w:rPr>
              <w:t>N°</w:t>
            </w:r>
            <w:commentRangeEnd w:id="2"/>
            <w:r w:rsidRPr="0042043E">
              <w:rPr>
                <w:rStyle w:val="Refdecomentario"/>
                <w:sz w:val="20"/>
              </w:rPr>
              <w:commentReference w:id="2"/>
            </w:r>
          </w:p>
        </w:tc>
        <w:tc>
          <w:tcPr>
            <w:tcW w:w="2977" w:type="dxa"/>
          </w:tcPr>
          <w:p w14:paraId="3FEE1A00" w14:textId="7F3692EC" w:rsidR="00860DB7" w:rsidRPr="0042043E" w:rsidRDefault="00860DB7" w:rsidP="00EB20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3"/>
            <w:r w:rsidRPr="0042043E">
              <w:rPr>
                <w:rFonts w:ascii="Times New Roman" w:hAnsi="Times New Roman" w:cs="Times New Roman"/>
                <w:b/>
                <w:sz w:val="20"/>
              </w:rPr>
              <w:t xml:space="preserve">NOMBRE </w:t>
            </w:r>
            <w:commentRangeEnd w:id="3"/>
            <w:r w:rsidRPr="0042043E">
              <w:rPr>
                <w:rStyle w:val="Refdecomentario"/>
                <w:sz w:val="20"/>
              </w:rPr>
              <w:commentReference w:id="3"/>
            </w:r>
            <w:r w:rsidRPr="0042043E">
              <w:rPr>
                <w:rFonts w:ascii="Times New Roman" w:hAnsi="Times New Roman" w:cs="Times New Roman"/>
                <w:b/>
                <w:sz w:val="20"/>
              </w:rPr>
              <w:t>COMPLETO</w:t>
            </w:r>
          </w:p>
        </w:tc>
        <w:tc>
          <w:tcPr>
            <w:tcW w:w="1843" w:type="dxa"/>
          </w:tcPr>
          <w:p w14:paraId="2C683FC7" w14:textId="77777777" w:rsidR="00860DB7" w:rsidRPr="0042043E" w:rsidRDefault="00860DB7" w:rsidP="00EB20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4"/>
            <w:r w:rsidRPr="0042043E">
              <w:rPr>
                <w:rFonts w:ascii="Times New Roman" w:hAnsi="Times New Roman" w:cs="Times New Roman"/>
                <w:b/>
                <w:sz w:val="20"/>
              </w:rPr>
              <w:t xml:space="preserve">CÉDULA </w:t>
            </w:r>
            <w:commentRangeEnd w:id="4"/>
            <w:r w:rsidRPr="0042043E">
              <w:rPr>
                <w:rStyle w:val="Refdecomentario"/>
                <w:sz w:val="20"/>
              </w:rPr>
              <w:commentReference w:id="4"/>
            </w:r>
          </w:p>
        </w:tc>
        <w:tc>
          <w:tcPr>
            <w:tcW w:w="1276" w:type="dxa"/>
          </w:tcPr>
          <w:p w14:paraId="15057608" w14:textId="0E3859EE" w:rsidR="00860DB7" w:rsidRPr="0042043E" w:rsidRDefault="00CD2188" w:rsidP="00EB20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CARGO</w:t>
            </w:r>
          </w:p>
        </w:tc>
        <w:tc>
          <w:tcPr>
            <w:tcW w:w="1842" w:type="dxa"/>
          </w:tcPr>
          <w:p w14:paraId="40957C6A" w14:textId="77777777" w:rsidR="00860DB7" w:rsidRPr="0042043E" w:rsidRDefault="00860DB7" w:rsidP="00860DB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5"/>
            <w:r w:rsidRPr="0042043E">
              <w:rPr>
                <w:rFonts w:ascii="Times New Roman" w:hAnsi="Times New Roman" w:cs="Times New Roman"/>
                <w:b/>
                <w:sz w:val="20"/>
              </w:rPr>
              <w:t>CALIFICACIÓN</w:t>
            </w:r>
          </w:p>
          <w:p w14:paraId="36637D9A" w14:textId="4266EADE" w:rsidR="00860DB7" w:rsidRPr="0042043E" w:rsidRDefault="00860DB7" w:rsidP="00860DB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2043E">
              <w:rPr>
                <w:rFonts w:ascii="Times New Roman" w:hAnsi="Times New Roman" w:cs="Times New Roman"/>
                <w:b/>
                <w:sz w:val="20"/>
              </w:rPr>
              <w:t>CUANTITATIVA</w:t>
            </w:r>
            <w:commentRangeEnd w:id="5"/>
            <w:r w:rsidR="00CD2188">
              <w:rPr>
                <w:rStyle w:val="Refdecomentario"/>
              </w:rPr>
              <w:commentReference w:id="5"/>
            </w:r>
          </w:p>
        </w:tc>
        <w:tc>
          <w:tcPr>
            <w:tcW w:w="1985" w:type="dxa"/>
          </w:tcPr>
          <w:p w14:paraId="21D63B4A" w14:textId="77777777" w:rsidR="00860DB7" w:rsidRPr="0042043E" w:rsidRDefault="00860DB7" w:rsidP="00EB20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2043E">
              <w:rPr>
                <w:rFonts w:ascii="Times New Roman" w:hAnsi="Times New Roman" w:cs="Times New Roman"/>
                <w:b/>
                <w:sz w:val="20"/>
              </w:rPr>
              <w:t>CALIFICACIÓN</w:t>
            </w:r>
          </w:p>
          <w:p w14:paraId="32AD3E28" w14:textId="77777777" w:rsidR="00860DB7" w:rsidRPr="0042043E" w:rsidRDefault="00860DB7" w:rsidP="00EB208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2043E">
              <w:rPr>
                <w:rFonts w:ascii="Times New Roman" w:hAnsi="Times New Roman" w:cs="Times New Roman"/>
                <w:b/>
                <w:sz w:val="20"/>
              </w:rPr>
              <w:t>CUALITATIVA</w:t>
            </w:r>
          </w:p>
        </w:tc>
      </w:tr>
      <w:tr w:rsidR="00860DB7" w:rsidRPr="0042043E" w14:paraId="23EF7EEB" w14:textId="77777777" w:rsidTr="00860DB7">
        <w:tc>
          <w:tcPr>
            <w:tcW w:w="562" w:type="dxa"/>
          </w:tcPr>
          <w:p w14:paraId="12474761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14:paraId="5389FE6C" w14:textId="014D2224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FF25930" w14:textId="49ABD6BA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239B987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F546C1E" w14:textId="0D8DCF8D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4C4811C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DB7" w:rsidRPr="0042043E" w14:paraId="2E56E868" w14:textId="77777777" w:rsidTr="00860DB7">
        <w:tc>
          <w:tcPr>
            <w:tcW w:w="562" w:type="dxa"/>
          </w:tcPr>
          <w:p w14:paraId="35E4B62B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14:paraId="222D5D53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161FA7D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5F3ACCB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6D3763C" w14:textId="3B8F4FBA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96BBA0E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DB7" w:rsidRPr="0042043E" w14:paraId="42642330" w14:textId="77777777" w:rsidTr="00860DB7">
        <w:tc>
          <w:tcPr>
            <w:tcW w:w="562" w:type="dxa"/>
          </w:tcPr>
          <w:p w14:paraId="5FA68C8C" w14:textId="6EE1F7E2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14:paraId="136ABD4A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0EC7EFA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409B602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0BCFEE0D" w14:textId="7038ACD4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2EC292A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DB7" w:rsidRPr="0042043E" w14:paraId="2BC3151C" w14:textId="77777777" w:rsidTr="00860DB7">
        <w:tc>
          <w:tcPr>
            <w:tcW w:w="562" w:type="dxa"/>
          </w:tcPr>
          <w:p w14:paraId="7688906E" w14:textId="6DEF8F09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14:paraId="7019BC6D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65E942A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6AB3FFE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566DEC2" w14:textId="63984B3B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67C879A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DB7" w:rsidRPr="0042043E" w14:paraId="27F2813B" w14:textId="77777777" w:rsidTr="00860DB7">
        <w:tc>
          <w:tcPr>
            <w:tcW w:w="562" w:type="dxa"/>
          </w:tcPr>
          <w:p w14:paraId="760D922F" w14:textId="1A4F48E1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14:paraId="01AE0C11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D118660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AC92DEA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45CCC11" w14:textId="32C2BC7B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70DAC0B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DB7" w:rsidRPr="0042043E" w14:paraId="29DBC359" w14:textId="77777777" w:rsidTr="00860DB7">
        <w:tc>
          <w:tcPr>
            <w:tcW w:w="562" w:type="dxa"/>
          </w:tcPr>
          <w:p w14:paraId="1D54897B" w14:textId="6EAB95E9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14:paraId="4F2AED61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CE176D5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6A66962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098A5FE" w14:textId="12F3583B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B24C83A" w14:textId="77777777" w:rsidR="00860DB7" w:rsidRPr="0042043E" w:rsidRDefault="00860DB7" w:rsidP="00EB20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EE008E5" w14:textId="77777777" w:rsidR="00867F5E" w:rsidRPr="0042043E" w:rsidRDefault="00867F5E" w:rsidP="008C49D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E1B806" w14:textId="48E19E94" w:rsidR="00C5668E" w:rsidRPr="00293147" w:rsidRDefault="00C5668E" w:rsidP="00C5668E">
      <w:pPr>
        <w:spacing w:after="0"/>
        <w:rPr>
          <w:rFonts w:ascii="Times New Roman" w:hAnsi="Times New Roman" w:cs="Times New Roman"/>
          <w:lang w:val="es-MX"/>
        </w:rPr>
      </w:pPr>
      <w:commentRangeStart w:id="6"/>
      <w:r w:rsidRPr="0042043E">
        <w:rPr>
          <w:rFonts w:ascii="Times New Roman" w:hAnsi="Times New Roman" w:cs="Times New Roman"/>
        </w:rPr>
        <w:t>De la misma manera</w:t>
      </w:r>
      <w:r w:rsidR="00860DB7" w:rsidRPr="0042043E">
        <w:rPr>
          <w:rFonts w:ascii="Times New Roman" w:hAnsi="Times New Roman" w:cs="Times New Roman"/>
        </w:rPr>
        <w:t>, se describe los nombres de los funcionarios de Seguridad</w:t>
      </w:r>
      <w:r w:rsidR="00444FDC" w:rsidRPr="0042043E">
        <w:rPr>
          <w:rFonts w:ascii="Times New Roman" w:hAnsi="Times New Roman" w:cs="Times New Roman"/>
        </w:rPr>
        <w:t xml:space="preserve"> que</w:t>
      </w:r>
      <w:commentRangeEnd w:id="6"/>
      <w:r w:rsidRPr="0042043E">
        <w:rPr>
          <w:rStyle w:val="Refdecomentario"/>
        </w:rPr>
        <w:commentReference w:id="6"/>
      </w:r>
      <w:r w:rsidR="00BF14D0">
        <w:rPr>
          <w:rFonts w:ascii="Times New Roman" w:hAnsi="Times New Roman" w:cs="Times New Roman"/>
        </w:rPr>
        <w:t xml:space="preserve"> por mutuo acuerdo manifiesta que desean ser evaluados por su Superior en el Centro anterior, debido que </w:t>
      </w:r>
      <w:r w:rsidRPr="0042043E">
        <w:rPr>
          <w:rFonts w:ascii="Times New Roman" w:hAnsi="Times New Roman" w:cs="Times New Roman"/>
        </w:rPr>
        <w:t xml:space="preserve">fueron trasladados </w:t>
      </w:r>
      <w:r w:rsidR="00BF14D0">
        <w:rPr>
          <w:rFonts w:ascii="Times New Roman" w:hAnsi="Times New Roman" w:cs="Times New Roman"/>
        </w:rPr>
        <w:t>hace poco tiempo a este Centro</w:t>
      </w:r>
      <w:r w:rsidRPr="0042043E">
        <w:rPr>
          <w:rFonts w:ascii="Times New Roman" w:hAnsi="Times New Roman" w:cs="Times New Roman"/>
          <w:lang w:val="es-MX"/>
        </w:rPr>
        <w:t>:</w:t>
      </w:r>
    </w:p>
    <w:p w14:paraId="225DA5A8" w14:textId="77777777" w:rsidR="00C5668E" w:rsidRDefault="00C5668E" w:rsidP="00C5668E">
      <w:pPr>
        <w:pStyle w:val="Encabezado"/>
      </w:pPr>
    </w:p>
    <w:tbl>
      <w:tblPr>
        <w:tblStyle w:val="Tablaconcuadrcul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1276"/>
        <w:gridCol w:w="1842"/>
      </w:tblGrid>
      <w:tr w:rsidR="00BF14D0" w:rsidRPr="0042043E" w14:paraId="5A12BA09" w14:textId="506EFA66" w:rsidTr="00BF14D0">
        <w:trPr>
          <w:jc w:val="center"/>
        </w:trPr>
        <w:tc>
          <w:tcPr>
            <w:tcW w:w="562" w:type="dxa"/>
          </w:tcPr>
          <w:p w14:paraId="03DD50BC" w14:textId="77777777" w:rsidR="00BF14D0" w:rsidRPr="0042043E" w:rsidRDefault="00BF14D0" w:rsidP="00520A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7"/>
            <w:r w:rsidRPr="0042043E">
              <w:rPr>
                <w:rFonts w:ascii="Times New Roman" w:hAnsi="Times New Roman" w:cs="Times New Roman"/>
                <w:b/>
                <w:sz w:val="20"/>
              </w:rPr>
              <w:t>N°</w:t>
            </w:r>
            <w:commentRangeEnd w:id="7"/>
            <w:r w:rsidRPr="0042043E">
              <w:rPr>
                <w:rStyle w:val="Refdecomentario"/>
                <w:sz w:val="20"/>
              </w:rPr>
              <w:commentReference w:id="7"/>
            </w:r>
          </w:p>
        </w:tc>
        <w:tc>
          <w:tcPr>
            <w:tcW w:w="2977" w:type="dxa"/>
          </w:tcPr>
          <w:p w14:paraId="5C6EFC0F" w14:textId="77777777" w:rsidR="00BF14D0" w:rsidRPr="0042043E" w:rsidRDefault="00BF14D0" w:rsidP="00520A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8"/>
            <w:r w:rsidRPr="0042043E">
              <w:rPr>
                <w:rFonts w:ascii="Times New Roman" w:hAnsi="Times New Roman" w:cs="Times New Roman"/>
                <w:b/>
                <w:sz w:val="20"/>
              </w:rPr>
              <w:t xml:space="preserve">NOMBRE </w:t>
            </w:r>
            <w:commentRangeEnd w:id="8"/>
            <w:r w:rsidRPr="0042043E">
              <w:rPr>
                <w:rStyle w:val="Refdecomentario"/>
                <w:sz w:val="20"/>
              </w:rPr>
              <w:commentReference w:id="8"/>
            </w:r>
            <w:r w:rsidRPr="0042043E">
              <w:rPr>
                <w:rFonts w:ascii="Times New Roman" w:hAnsi="Times New Roman" w:cs="Times New Roman"/>
                <w:b/>
                <w:sz w:val="20"/>
              </w:rPr>
              <w:t>COMPLETO</w:t>
            </w:r>
          </w:p>
        </w:tc>
        <w:tc>
          <w:tcPr>
            <w:tcW w:w="1843" w:type="dxa"/>
          </w:tcPr>
          <w:p w14:paraId="28C8BB65" w14:textId="77777777" w:rsidR="00BF14D0" w:rsidRPr="0042043E" w:rsidRDefault="00BF14D0" w:rsidP="00520A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9"/>
            <w:r w:rsidRPr="0042043E">
              <w:rPr>
                <w:rFonts w:ascii="Times New Roman" w:hAnsi="Times New Roman" w:cs="Times New Roman"/>
                <w:b/>
                <w:sz w:val="20"/>
              </w:rPr>
              <w:t xml:space="preserve">CÉDULA </w:t>
            </w:r>
            <w:commentRangeEnd w:id="9"/>
            <w:r w:rsidRPr="0042043E">
              <w:rPr>
                <w:rStyle w:val="Refdecomentario"/>
                <w:sz w:val="20"/>
              </w:rPr>
              <w:commentReference w:id="9"/>
            </w:r>
          </w:p>
        </w:tc>
        <w:tc>
          <w:tcPr>
            <w:tcW w:w="1276" w:type="dxa"/>
          </w:tcPr>
          <w:p w14:paraId="37C9D368" w14:textId="558D722C" w:rsidR="00BF14D0" w:rsidRPr="0042043E" w:rsidRDefault="00BF14D0" w:rsidP="00520A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CARGO</w:t>
            </w:r>
          </w:p>
        </w:tc>
        <w:tc>
          <w:tcPr>
            <w:tcW w:w="1842" w:type="dxa"/>
          </w:tcPr>
          <w:p w14:paraId="20368ADF" w14:textId="5A392BE5" w:rsidR="00BF14D0" w:rsidRPr="0042043E" w:rsidRDefault="00BF14D0" w:rsidP="00520A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2043E">
              <w:rPr>
                <w:rFonts w:ascii="Times New Roman" w:hAnsi="Times New Roman" w:cs="Times New Roman"/>
                <w:b/>
                <w:sz w:val="20"/>
              </w:rPr>
              <w:t>CENTRO ANTERIOR**</w:t>
            </w:r>
          </w:p>
        </w:tc>
      </w:tr>
      <w:tr w:rsidR="00BF14D0" w:rsidRPr="0042043E" w14:paraId="59592C6E" w14:textId="3CE5A9D7" w:rsidTr="00BF14D0">
        <w:trPr>
          <w:jc w:val="center"/>
        </w:trPr>
        <w:tc>
          <w:tcPr>
            <w:tcW w:w="562" w:type="dxa"/>
          </w:tcPr>
          <w:p w14:paraId="1B77D6CB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14:paraId="5F77F652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8319A0F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1EFE500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99B3AFA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F14D0" w:rsidRPr="0042043E" w14:paraId="1D408B8E" w14:textId="1D10B769" w:rsidTr="00BF14D0">
        <w:trPr>
          <w:jc w:val="center"/>
        </w:trPr>
        <w:tc>
          <w:tcPr>
            <w:tcW w:w="562" w:type="dxa"/>
          </w:tcPr>
          <w:p w14:paraId="4D0A668E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14:paraId="230D3353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C76B38B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0D2C4C6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2EB5026E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F14D0" w:rsidRPr="0042043E" w14:paraId="69EDC77E" w14:textId="6374D629" w:rsidTr="00BF14D0">
        <w:trPr>
          <w:jc w:val="center"/>
        </w:trPr>
        <w:tc>
          <w:tcPr>
            <w:tcW w:w="562" w:type="dxa"/>
          </w:tcPr>
          <w:p w14:paraId="50367E08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14:paraId="558DE2A1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F3C1FA4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096B8AA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AC80BA2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F14D0" w:rsidRPr="0042043E" w14:paraId="1E98C78D" w14:textId="45D665F6" w:rsidTr="00BF14D0">
        <w:trPr>
          <w:jc w:val="center"/>
        </w:trPr>
        <w:tc>
          <w:tcPr>
            <w:tcW w:w="562" w:type="dxa"/>
          </w:tcPr>
          <w:p w14:paraId="620B29CA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14:paraId="614F1A06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2A64ABF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08E50D0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0F65BA2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F14D0" w:rsidRPr="0042043E" w14:paraId="3F2D6FC6" w14:textId="543D818F" w:rsidTr="00BF14D0">
        <w:trPr>
          <w:jc w:val="center"/>
        </w:trPr>
        <w:tc>
          <w:tcPr>
            <w:tcW w:w="562" w:type="dxa"/>
          </w:tcPr>
          <w:p w14:paraId="662C2EC2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14:paraId="480AADB4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CB6BB70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941AADA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6057CAC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F14D0" w:rsidRPr="0042043E" w14:paraId="709EA448" w14:textId="5776D926" w:rsidTr="00BF14D0">
        <w:trPr>
          <w:jc w:val="center"/>
        </w:trPr>
        <w:tc>
          <w:tcPr>
            <w:tcW w:w="562" w:type="dxa"/>
          </w:tcPr>
          <w:p w14:paraId="4D25C9A2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4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14:paraId="3DB5295D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A00A2A2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56C167D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1C99AA5" w14:textId="77777777" w:rsidR="00BF14D0" w:rsidRPr="0042043E" w:rsidRDefault="00BF14D0" w:rsidP="00520A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2E04F40" w14:textId="4198E914" w:rsidR="00860DB7" w:rsidRPr="0042043E" w:rsidRDefault="00F327A5" w:rsidP="00867F5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2043E">
        <w:rPr>
          <w:rFonts w:ascii="Times New Roman" w:hAnsi="Times New Roman" w:cs="Times New Roman"/>
        </w:rPr>
        <w:t>**</w:t>
      </w:r>
      <w:r w:rsidR="002B4442" w:rsidRPr="0042043E">
        <w:rPr>
          <w:rFonts w:ascii="Times New Roman" w:hAnsi="Times New Roman" w:cs="Times New Roman"/>
        </w:rPr>
        <w:t>Indicar el nombre del Centro de donde provienen los oficiales de seguridad y si es posible el tiempo que trabajaron en ese Centro, en el último año.</w:t>
      </w:r>
    </w:p>
    <w:p w14:paraId="324D1B06" w14:textId="77777777" w:rsidR="00860DB7" w:rsidRPr="0042043E" w:rsidRDefault="00860DB7" w:rsidP="00867F5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C1B3DB" w14:textId="5311BEA5" w:rsidR="00867F5E" w:rsidRPr="0042043E" w:rsidRDefault="00C5668E" w:rsidP="00867F5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2043E">
        <w:rPr>
          <w:rFonts w:ascii="Times New Roman" w:hAnsi="Times New Roman" w:cs="Times New Roman"/>
        </w:rPr>
        <w:t xml:space="preserve">Por consiguiente, </w:t>
      </w:r>
      <w:r w:rsidR="00867F5E" w:rsidRPr="0042043E">
        <w:rPr>
          <w:rFonts w:ascii="Times New Roman" w:hAnsi="Times New Roman" w:cs="Times New Roman"/>
        </w:rPr>
        <w:t>a continuación se indica el nombre y l</w:t>
      </w:r>
      <w:r w:rsidR="00860DB7" w:rsidRPr="0042043E">
        <w:rPr>
          <w:rFonts w:ascii="Times New Roman" w:hAnsi="Times New Roman" w:cs="Times New Roman"/>
        </w:rPr>
        <w:t xml:space="preserve">os medios para </w:t>
      </w:r>
      <w:r w:rsidR="00867F5E" w:rsidRPr="0042043E">
        <w:rPr>
          <w:rFonts w:ascii="Times New Roman" w:hAnsi="Times New Roman" w:cs="Times New Roman"/>
        </w:rPr>
        <w:t xml:space="preserve">contactar </w:t>
      </w:r>
      <w:r w:rsidR="00860DB7" w:rsidRPr="0042043E">
        <w:rPr>
          <w:rFonts w:ascii="Times New Roman" w:hAnsi="Times New Roman" w:cs="Times New Roman"/>
        </w:rPr>
        <w:t>a</w:t>
      </w:r>
      <w:r w:rsidR="00867F5E" w:rsidRPr="0042043E">
        <w:rPr>
          <w:rFonts w:ascii="Times New Roman" w:hAnsi="Times New Roman" w:cs="Times New Roman"/>
        </w:rPr>
        <w:t>l jefe</w:t>
      </w:r>
      <w:r w:rsidR="00CD2188">
        <w:rPr>
          <w:rFonts w:ascii="Times New Roman" w:hAnsi="Times New Roman" w:cs="Times New Roman"/>
        </w:rPr>
        <w:t xml:space="preserve"> de seguridad </w:t>
      </w:r>
      <w:r w:rsidR="00867F5E" w:rsidRPr="0042043E">
        <w:rPr>
          <w:rFonts w:ascii="Times New Roman" w:hAnsi="Times New Roman" w:cs="Times New Roman"/>
        </w:rPr>
        <w:t xml:space="preserve">de los funcionarios, con </w:t>
      </w:r>
      <w:r w:rsidR="00681245" w:rsidRPr="0042043E">
        <w:rPr>
          <w:rFonts w:ascii="Times New Roman" w:hAnsi="Times New Roman" w:cs="Times New Roman"/>
        </w:rPr>
        <w:t>el objetivo de u</w:t>
      </w:r>
      <w:r w:rsidR="000D0F3A" w:rsidRPr="0042043E">
        <w:rPr>
          <w:rFonts w:ascii="Times New Roman" w:hAnsi="Times New Roman" w:cs="Times New Roman"/>
        </w:rPr>
        <w:t>n mejor control de la informaci</w:t>
      </w:r>
      <w:r w:rsidR="00867F5E" w:rsidRPr="0042043E">
        <w:rPr>
          <w:rFonts w:ascii="Times New Roman" w:hAnsi="Times New Roman" w:cs="Times New Roman"/>
        </w:rPr>
        <w:t xml:space="preserve">ón suministrada. </w:t>
      </w:r>
    </w:p>
    <w:p w14:paraId="0C7EA6CC" w14:textId="77777777" w:rsidR="00867F5E" w:rsidRPr="0042043E" w:rsidRDefault="00867F5E" w:rsidP="008C49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9D08B" w14:textId="52D1C1D4" w:rsidR="008C49D3" w:rsidRPr="0042043E" w:rsidRDefault="008C49D3" w:rsidP="00E51FF0">
      <w:pPr>
        <w:spacing w:after="0" w:line="240" w:lineRule="auto"/>
        <w:rPr>
          <w:rFonts w:ascii="Times New Roman" w:hAnsi="Times New Roman" w:cs="Times New Roman"/>
          <w:i/>
        </w:rPr>
      </w:pPr>
      <w:r w:rsidRPr="0042043E">
        <w:rPr>
          <w:rFonts w:ascii="Times New Roman" w:hAnsi="Times New Roman" w:cs="Times New Roman"/>
          <w:i/>
        </w:rPr>
        <w:t xml:space="preserve">Nombre del </w:t>
      </w:r>
      <w:r w:rsidR="00E51FF0" w:rsidRPr="0042043E">
        <w:rPr>
          <w:rFonts w:ascii="Times New Roman" w:hAnsi="Times New Roman" w:cs="Times New Roman"/>
          <w:i/>
        </w:rPr>
        <w:t xml:space="preserve">Superior de la Policía Penitenciaria del Centro: </w:t>
      </w:r>
      <w:r w:rsidRPr="0042043E">
        <w:rPr>
          <w:rFonts w:ascii="Times New Roman" w:hAnsi="Times New Roman" w:cs="Times New Roman"/>
          <w:i/>
        </w:rPr>
        <w:t>__________________________________</w:t>
      </w:r>
      <w:r w:rsidR="00E51FF0" w:rsidRPr="0042043E">
        <w:rPr>
          <w:rFonts w:ascii="Times New Roman" w:hAnsi="Times New Roman" w:cs="Times New Roman"/>
          <w:i/>
        </w:rPr>
        <w:t>__</w:t>
      </w:r>
      <w:r w:rsidRPr="0042043E">
        <w:rPr>
          <w:rFonts w:ascii="Times New Roman" w:hAnsi="Times New Roman" w:cs="Times New Roman"/>
          <w:i/>
        </w:rPr>
        <w:t xml:space="preserve">_  </w:t>
      </w:r>
    </w:p>
    <w:p w14:paraId="46D23C63" w14:textId="77777777" w:rsidR="008C49D3" w:rsidRPr="00EB208D" w:rsidRDefault="008C49D3" w:rsidP="00E51FF0">
      <w:pPr>
        <w:spacing w:after="0" w:line="240" w:lineRule="auto"/>
        <w:rPr>
          <w:rFonts w:ascii="Times New Roman" w:hAnsi="Times New Roman" w:cs="Times New Roman"/>
          <w:i/>
        </w:rPr>
      </w:pPr>
      <w:r w:rsidRPr="0042043E">
        <w:rPr>
          <w:rFonts w:ascii="Times New Roman" w:hAnsi="Times New Roman" w:cs="Times New Roman"/>
          <w:i/>
        </w:rPr>
        <w:t>Tel: _____________  Correo electrónico: _____________________</w:t>
      </w:r>
    </w:p>
    <w:p w14:paraId="0A637E48" w14:textId="77777777" w:rsidR="008C49D3" w:rsidRPr="00EB208D" w:rsidRDefault="008C49D3" w:rsidP="008C49D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277ED50" w14:textId="77777777" w:rsidR="008C49D3" w:rsidRDefault="008C49D3" w:rsidP="008C49D3">
      <w:pPr>
        <w:spacing w:after="0" w:line="240" w:lineRule="auto"/>
        <w:rPr>
          <w:rFonts w:ascii="Times New Roman" w:hAnsi="Times New Roman" w:cs="Times New Roman"/>
        </w:rPr>
      </w:pPr>
    </w:p>
    <w:p w14:paraId="2DD8070E" w14:textId="77777777" w:rsidR="008C49D3" w:rsidRDefault="008C49D3" w:rsidP="008C49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Así mismo, n</w:t>
      </w:r>
      <w:r w:rsidRPr="00293147">
        <w:rPr>
          <w:rFonts w:ascii="Times New Roman" w:hAnsi="Times New Roman" w:cs="Times New Roman"/>
        </w:rPr>
        <w:t xml:space="preserve">o omito manifestarle que los siguientes </w:t>
      </w:r>
      <w:r w:rsidRPr="00E51FF0">
        <w:rPr>
          <w:rFonts w:ascii="Times New Roman" w:hAnsi="Times New Roman" w:cs="Times New Roman"/>
          <w:b/>
        </w:rPr>
        <w:t xml:space="preserve">funcionarios están </w:t>
      </w:r>
      <w:commentRangeStart w:id="10"/>
      <w:r w:rsidRPr="00E51FF0">
        <w:rPr>
          <w:rFonts w:ascii="Times New Roman" w:hAnsi="Times New Roman" w:cs="Times New Roman"/>
          <w:b/>
        </w:rPr>
        <w:t xml:space="preserve">pendientes </w:t>
      </w:r>
      <w:commentRangeEnd w:id="10"/>
      <w:r w:rsidR="00DA2519" w:rsidRPr="00E51FF0">
        <w:rPr>
          <w:rStyle w:val="Refdecomentario"/>
          <w:b/>
        </w:rPr>
        <w:commentReference w:id="10"/>
      </w:r>
      <w:r w:rsidRPr="00E51FF0">
        <w:rPr>
          <w:rFonts w:ascii="Times New Roman" w:hAnsi="Times New Roman" w:cs="Times New Roman"/>
          <w:b/>
        </w:rPr>
        <w:t>por evaluar</w:t>
      </w:r>
      <w:r w:rsidRPr="00293147">
        <w:rPr>
          <w:rFonts w:ascii="Times New Roman" w:hAnsi="Times New Roman" w:cs="Times New Roman"/>
        </w:rPr>
        <w:t>:</w:t>
      </w:r>
    </w:p>
    <w:p w14:paraId="53937AA1" w14:textId="77777777" w:rsidR="008C49D3" w:rsidRPr="00293147" w:rsidRDefault="008C49D3" w:rsidP="008C49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63"/>
        <w:gridCol w:w="2793"/>
        <w:gridCol w:w="1842"/>
        <w:gridCol w:w="2410"/>
        <w:gridCol w:w="2835"/>
      </w:tblGrid>
      <w:tr w:rsidR="008C49D3" w:rsidRPr="00293147" w14:paraId="4C1ADDBE" w14:textId="77777777" w:rsidTr="00ED0F5F">
        <w:tc>
          <w:tcPr>
            <w:tcW w:w="463" w:type="dxa"/>
          </w:tcPr>
          <w:p w14:paraId="5BD44475" w14:textId="77777777" w:rsidR="008C49D3" w:rsidRPr="00293147" w:rsidRDefault="008C49D3" w:rsidP="00ED0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2793" w:type="dxa"/>
          </w:tcPr>
          <w:p w14:paraId="795331C3" w14:textId="4C6E9A82" w:rsidR="008C49D3" w:rsidRPr="00DA2519" w:rsidRDefault="008C49D3" w:rsidP="00DA2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519">
              <w:rPr>
                <w:rFonts w:ascii="Times New Roman" w:hAnsi="Times New Roman" w:cs="Times New Roman"/>
                <w:b/>
              </w:rPr>
              <w:t xml:space="preserve">NOMBRE </w:t>
            </w:r>
            <w:r w:rsidR="00500C73">
              <w:rPr>
                <w:rFonts w:ascii="Times New Roman" w:hAnsi="Times New Roman" w:cs="Times New Roman"/>
                <w:b/>
              </w:rPr>
              <w:t>COMPLETO</w:t>
            </w:r>
          </w:p>
        </w:tc>
        <w:tc>
          <w:tcPr>
            <w:tcW w:w="1842" w:type="dxa"/>
          </w:tcPr>
          <w:p w14:paraId="07A91050" w14:textId="77777777" w:rsidR="008C49D3" w:rsidRPr="00DA2519" w:rsidRDefault="008C49D3" w:rsidP="00DA2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519">
              <w:rPr>
                <w:rFonts w:ascii="Times New Roman" w:hAnsi="Times New Roman" w:cs="Times New Roman"/>
                <w:b/>
              </w:rPr>
              <w:t>CÉDULA</w:t>
            </w:r>
          </w:p>
        </w:tc>
        <w:tc>
          <w:tcPr>
            <w:tcW w:w="2410" w:type="dxa"/>
          </w:tcPr>
          <w:p w14:paraId="7BE373F2" w14:textId="77777777" w:rsidR="008C49D3" w:rsidRPr="00DA2519" w:rsidRDefault="008C49D3" w:rsidP="00DA2519">
            <w:pPr>
              <w:jc w:val="center"/>
              <w:rPr>
                <w:rFonts w:ascii="Times New Roman" w:hAnsi="Times New Roman" w:cs="Times New Roman"/>
                <w:b/>
              </w:rPr>
            </w:pPr>
            <w:commentRangeStart w:id="11"/>
            <w:r w:rsidRPr="00DA2519">
              <w:rPr>
                <w:rFonts w:ascii="Times New Roman" w:hAnsi="Times New Roman" w:cs="Times New Roman"/>
                <w:b/>
              </w:rPr>
              <w:t xml:space="preserve">MOTIVO </w:t>
            </w:r>
            <w:commentRangeEnd w:id="11"/>
            <w:r w:rsidR="00DA2519">
              <w:rPr>
                <w:rStyle w:val="Refdecomentario"/>
              </w:rPr>
              <w:commentReference w:id="11"/>
            </w:r>
          </w:p>
        </w:tc>
        <w:tc>
          <w:tcPr>
            <w:tcW w:w="2835" w:type="dxa"/>
          </w:tcPr>
          <w:p w14:paraId="5FE41588" w14:textId="77777777" w:rsidR="008C49D3" w:rsidRPr="00DA2519" w:rsidRDefault="008C49D3" w:rsidP="00ED0F5F">
            <w:pPr>
              <w:jc w:val="center"/>
              <w:rPr>
                <w:rFonts w:ascii="Times New Roman" w:hAnsi="Times New Roman" w:cs="Times New Roman"/>
                <w:b/>
              </w:rPr>
            </w:pPr>
            <w:commentRangeStart w:id="12"/>
            <w:r w:rsidRPr="00DA2519">
              <w:rPr>
                <w:rFonts w:ascii="Times New Roman" w:hAnsi="Times New Roman" w:cs="Times New Roman"/>
                <w:b/>
              </w:rPr>
              <w:t>PROXIMA FECHA A EVALUAR</w:t>
            </w:r>
            <w:commentRangeEnd w:id="12"/>
            <w:r w:rsidR="00DA2519">
              <w:rPr>
                <w:rStyle w:val="Refdecomentario"/>
              </w:rPr>
              <w:commentReference w:id="12"/>
            </w:r>
          </w:p>
        </w:tc>
      </w:tr>
      <w:tr w:rsidR="008C49D3" w:rsidRPr="00293147" w14:paraId="2BBFBD7D" w14:textId="77777777" w:rsidTr="00ED0F5F">
        <w:tc>
          <w:tcPr>
            <w:tcW w:w="463" w:type="dxa"/>
          </w:tcPr>
          <w:p w14:paraId="3DB9ABF9" w14:textId="77777777" w:rsidR="008C49D3" w:rsidRPr="00681245" w:rsidRDefault="008C49D3" w:rsidP="00ED0F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124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93" w:type="dxa"/>
          </w:tcPr>
          <w:p w14:paraId="17074328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A804E4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D04A83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C75975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D3" w:rsidRPr="00293147" w14:paraId="072D4CC9" w14:textId="77777777" w:rsidTr="00ED0F5F">
        <w:tc>
          <w:tcPr>
            <w:tcW w:w="463" w:type="dxa"/>
          </w:tcPr>
          <w:p w14:paraId="75D53208" w14:textId="77777777" w:rsidR="008C49D3" w:rsidRPr="00681245" w:rsidRDefault="008C49D3" w:rsidP="00ED0F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124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93" w:type="dxa"/>
          </w:tcPr>
          <w:p w14:paraId="0EED6401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4224105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2541AB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5529B1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D3" w:rsidRPr="00293147" w14:paraId="50B0E8CB" w14:textId="77777777" w:rsidTr="00ED0F5F">
        <w:tc>
          <w:tcPr>
            <w:tcW w:w="463" w:type="dxa"/>
          </w:tcPr>
          <w:p w14:paraId="6FE77A8E" w14:textId="77777777" w:rsidR="008C49D3" w:rsidRPr="00681245" w:rsidRDefault="008C49D3" w:rsidP="00ED0F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124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93" w:type="dxa"/>
          </w:tcPr>
          <w:p w14:paraId="1E559AFD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527AA0F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DB3EC98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8879AF" w14:textId="77777777" w:rsidR="008C49D3" w:rsidRPr="00293147" w:rsidRDefault="008C49D3" w:rsidP="00ED0F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DF92C2" w14:textId="77777777" w:rsidR="008C49D3" w:rsidRPr="00293147" w:rsidRDefault="008C49D3" w:rsidP="008C49D3">
      <w:pPr>
        <w:jc w:val="both"/>
        <w:rPr>
          <w:rFonts w:ascii="Times New Roman" w:hAnsi="Times New Roman" w:cs="Times New Roman"/>
        </w:rPr>
      </w:pPr>
    </w:p>
    <w:p w14:paraId="750DDC3D" w14:textId="77777777" w:rsidR="008C49D3" w:rsidRPr="00293147" w:rsidRDefault="008C49D3" w:rsidP="008C49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>Agradeciendo su atención</w:t>
      </w:r>
    </w:p>
    <w:p w14:paraId="2FC7001B" w14:textId="77777777" w:rsidR="008C49D3" w:rsidRPr="00293147" w:rsidRDefault="008C49D3" w:rsidP="008C49D3">
      <w:pPr>
        <w:tabs>
          <w:tab w:val="left" w:pos="1800"/>
        </w:tabs>
        <w:spacing w:after="0" w:line="240" w:lineRule="auto"/>
        <w:ind w:hanging="426"/>
        <w:jc w:val="both"/>
        <w:rPr>
          <w:rFonts w:ascii="Times New Roman" w:hAnsi="Times New Roman" w:cs="Times New Roman"/>
        </w:rPr>
      </w:pPr>
    </w:p>
    <w:p w14:paraId="005BCDAD" w14:textId="77777777" w:rsidR="008C49D3" w:rsidRPr="00293147" w:rsidRDefault="008C49D3" w:rsidP="008C49D3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ab/>
        <w:t>Atentamente,</w:t>
      </w:r>
    </w:p>
    <w:p w14:paraId="5CEE0C5C" w14:textId="77777777" w:rsidR="008C49D3" w:rsidRDefault="008C49D3" w:rsidP="008C49D3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335D0D33" w14:textId="77777777" w:rsidR="008C49D3" w:rsidRDefault="008C49D3" w:rsidP="008C49D3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13D03559" w14:textId="4480322B" w:rsidR="008C49D3" w:rsidRDefault="008C49D3" w:rsidP="008C49D3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commentRangeStart w:id="13"/>
      <w:r>
        <w:rPr>
          <w:rFonts w:ascii="Times New Roman" w:hAnsi="Times New Roman" w:cs="Times New Roman"/>
        </w:rPr>
        <w:t>_________________</w:t>
      </w:r>
      <w:r w:rsidR="00CB51A3">
        <w:rPr>
          <w:rFonts w:ascii="Times New Roman" w:hAnsi="Times New Roman" w:cs="Times New Roman"/>
        </w:rPr>
        <w:t>_____</w:t>
      </w:r>
      <w:commentRangeEnd w:id="13"/>
      <w:r w:rsidR="000B4FD0">
        <w:rPr>
          <w:rStyle w:val="Refdecomentario"/>
        </w:rPr>
        <w:commentReference w:id="13"/>
      </w:r>
    </w:p>
    <w:p w14:paraId="15ED4AF7" w14:textId="1231286E" w:rsidR="008C49D3" w:rsidRDefault="007F6C35" w:rsidP="008C49D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Nombre y Apellidos de la Jefatura </w:t>
      </w:r>
    </w:p>
    <w:p w14:paraId="212A0BBE" w14:textId="33C3E184" w:rsidR="00CB51A3" w:rsidRDefault="007F6C35" w:rsidP="008C49D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</w:t>
      </w:r>
    </w:p>
    <w:p w14:paraId="4B619D7A" w14:textId="0C3C1945" w:rsidR="00573BEB" w:rsidRDefault="00CB51A3" w:rsidP="007F6C35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Centro </w:t>
      </w:r>
    </w:p>
    <w:p w14:paraId="78A21400" w14:textId="77777777" w:rsidR="007F6C35" w:rsidRPr="00293147" w:rsidRDefault="007F6C35" w:rsidP="007F6C35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78CA8C40" w14:textId="77777777" w:rsidR="00573BEB" w:rsidRPr="00293147" w:rsidRDefault="00573BEB" w:rsidP="00573BEB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0D737D59" w14:textId="27C23CDA" w:rsidR="00573BEB" w:rsidRPr="00293147" w:rsidRDefault="00573BEB" w:rsidP="007F6C35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229C69D2" w14:textId="77777777" w:rsidR="00573BEB" w:rsidRPr="00293147" w:rsidRDefault="00573BEB" w:rsidP="00573BEB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65945063" w14:textId="77777777" w:rsidR="00EB4421" w:rsidRDefault="00EB4421" w:rsidP="00573BEB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05DCE187" w14:textId="77777777" w:rsidR="00EB4421" w:rsidRDefault="00EB4421" w:rsidP="00573BEB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05C49951" w14:textId="77777777" w:rsidR="00EB4421" w:rsidRDefault="00EB4421" w:rsidP="00573BEB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623A5E6A" w14:textId="77777777" w:rsidR="00EB4421" w:rsidRPr="00293147" w:rsidRDefault="00EB4421" w:rsidP="00573BEB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5348FE03" w14:textId="77777777" w:rsidR="00F57FE7" w:rsidRDefault="00F57FE7">
      <w:pPr>
        <w:rPr>
          <w:rFonts w:ascii="Times New Roman" w:hAnsi="Times New Roman" w:cs="Times New Roman"/>
          <w:b/>
          <w:highlight w:val="lightGray"/>
        </w:rPr>
      </w:pPr>
      <w:r>
        <w:rPr>
          <w:rFonts w:ascii="Times New Roman" w:hAnsi="Times New Roman" w:cs="Times New Roman"/>
          <w:b/>
          <w:highlight w:val="lightGray"/>
        </w:rPr>
        <w:br w:type="page"/>
      </w:r>
    </w:p>
    <w:p w14:paraId="7B337B33" w14:textId="39C37FAA" w:rsidR="00F57FE7" w:rsidRPr="00293147" w:rsidRDefault="00CD2188" w:rsidP="00F57F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lastRenderedPageBreak/>
        <w:t>OGAS-</w:t>
      </w:r>
      <w:r w:rsidR="00444FDC">
        <w:rPr>
          <w:rFonts w:ascii="Times New Roman" w:hAnsi="Times New Roman" w:cs="Times New Roman"/>
          <w:b/>
          <w:highlight w:val="lightGray"/>
        </w:rPr>
        <w:t>OA</w:t>
      </w:r>
      <w:r w:rsidR="00F57FE7">
        <w:rPr>
          <w:rFonts w:ascii="Times New Roman" w:hAnsi="Times New Roman" w:cs="Times New Roman"/>
          <w:b/>
          <w:highlight w:val="lightGray"/>
        </w:rPr>
        <w:t>RH-CAI-LIMON-</w:t>
      </w:r>
      <w:commentRangeStart w:id="14"/>
      <w:r w:rsidR="00F57FE7" w:rsidRPr="00293147">
        <w:rPr>
          <w:rFonts w:ascii="Times New Roman" w:hAnsi="Times New Roman" w:cs="Times New Roman"/>
          <w:b/>
          <w:highlight w:val="lightGray"/>
        </w:rPr>
        <w:t>03</w:t>
      </w:r>
      <w:r w:rsidR="00F57FE7">
        <w:rPr>
          <w:rFonts w:ascii="Times New Roman" w:hAnsi="Times New Roman" w:cs="Times New Roman"/>
          <w:b/>
          <w:highlight w:val="lightGray"/>
        </w:rPr>
        <w:t>0</w:t>
      </w:r>
      <w:r w:rsidR="00F57FE7" w:rsidRPr="00293147">
        <w:rPr>
          <w:rFonts w:ascii="Times New Roman" w:hAnsi="Times New Roman" w:cs="Times New Roman"/>
          <w:b/>
          <w:highlight w:val="lightGray"/>
        </w:rPr>
        <w:t>-2016</w:t>
      </w:r>
      <w:commentRangeEnd w:id="14"/>
      <w:r w:rsidR="00F57FE7">
        <w:rPr>
          <w:rStyle w:val="Refdecomentario"/>
        </w:rPr>
        <w:commentReference w:id="14"/>
      </w:r>
    </w:p>
    <w:p w14:paraId="010A4293" w14:textId="77777777" w:rsidR="00F57FE7" w:rsidRPr="00293147" w:rsidRDefault="00F57FE7" w:rsidP="00F57FE7">
      <w:pPr>
        <w:spacing w:after="0" w:line="240" w:lineRule="auto"/>
        <w:ind w:hanging="426"/>
        <w:rPr>
          <w:rFonts w:ascii="Times New Roman" w:hAnsi="Times New Roman" w:cs="Times New Roman"/>
          <w:b/>
        </w:rPr>
      </w:pPr>
    </w:p>
    <w:p w14:paraId="01A8BC60" w14:textId="77777777" w:rsidR="00F57FE7" w:rsidRPr="00293147" w:rsidRDefault="00F57FE7" w:rsidP="00F57FE7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</w:pPr>
      <w:commentRangeStart w:id="15"/>
      <w:r w:rsidRPr="00293147">
        <w:rPr>
          <w:rFonts w:ascii="Times New Roman" w:hAnsi="Times New Roman" w:cs="Times New Roman"/>
          <w:highlight w:val="lightGray"/>
        </w:rPr>
        <w:t>03 de junio del 2016</w:t>
      </w:r>
      <w:commentRangeEnd w:id="15"/>
      <w:r>
        <w:rPr>
          <w:rStyle w:val="Refdecomentario"/>
        </w:rPr>
        <w:commentReference w:id="15"/>
      </w:r>
    </w:p>
    <w:p w14:paraId="414F607B" w14:textId="77777777" w:rsidR="00F57FE7" w:rsidRPr="00293147" w:rsidRDefault="00F57FE7" w:rsidP="00F57FE7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</w:rPr>
      </w:pPr>
    </w:p>
    <w:p w14:paraId="1D35171A" w14:textId="77777777" w:rsidR="00F57FE7" w:rsidRPr="00293147" w:rsidRDefault="00F57FE7" w:rsidP="00F57FE7">
      <w:pPr>
        <w:spacing w:after="0"/>
        <w:rPr>
          <w:rFonts w:ascii="Times New Roman" w:hAnsi="Times New Roman" w:cs="Times New Roman"/>
          <w:lang w:val="es-MX"/>
        </w:rPr>
      </w:pPr>
      <w:r w:rsidRPr="00293147">
        <w:rPr>
          <w:rFonts w:ascii="Times New Roman" w:hAnsi="Times New Roman" w:cs="Times New Roman"/>
          <w:lang w:val="es-MX"/>
        </w:rPr>
        <w:t>Licenciada</w:t>
      </w:r>
    </w:p>
    <w:p w14:paraId="18C40575" w14:textId="77777777" w:rsidR="00F57FE7" w:rsidRPr="0042043E" w:rsidRDefault="00F57FE7" w:rsidP="00F57FE7">
      <w:pPr>
        <w:spacing w:after="0"/>
        <w:rPr>
          <w:rFonts w:ascii="Times New Roman" w:hAnsi="Times New Roman" w:cs="Times New Roman"/>
          <w:b/>
          <w:lang w:val="es-MX"/>
        </w:rPr>
      </w:pPr>
      <w:r w:rsidRPr="00293147">
        <w:rPr>
          <w:rFonts w:ascii="Times New Roman" w:hAnsi="Times New Roman" w:cs="Times New Roman"/>
          <w:b/>
          <w:lang w:val="es-MX"/>
        </w:rPr>
        <w:t xml:space="preserve">Noemy Gamboa </w:t>
      </w:r>
      <w:r w:rsidRPr="0042043E">
        <w:rPr>
          <w:rFonts w:ascii="Times New Roman" w:hAnsi="Times New Roman" w:cs="Times New Roman"/>
          <w:b/>
          <w:lang w:val="es-MX"/>
        </w:rPr>
        <w:t>Madrigal</w:t>
      </w:r>
    </w:p>
    <w:p w14:paraId="33121825" w14:textId="4A9A56F6" w:rsidR="00F57FE7" w:rsidRPr="0042043E" w:rsidRDefault="00F57FE7" w:rsidP="00F57FE7">
      <w:pPr>
        <w:spacing w:after="0"/>
        <w:rPr>
          <w:rFonts w:ascii="Times New Roman" w:hAnsi="Times New Roman" w:cs="Times New Roman"/>
          <w:lang w:val="es-MX"/>
        </w:rPr>
      </w:pPr>
      <w:r w:rsidRPr="0042043E">
        <w:rPr>
          <w:rFonts w:ascii="Times New Roman" w:hAnsi="Times New Roman" w:cs="Times New Roman"/>
          <w:lang w:val="es-MX"/>
        </w:rPr>
        <w:t xml:space="preserve">Coordinadora </w:t>
      </w:r>
      <w:r w:rsidR="00E51FF0" w:rsidRPr="0042043E">
        <w:rPr>
          <w:rFonts w:ascii="Times New Roman" w:hAnsi="Times New Roman" w:cs="Times New Roman"/>
          <w:lang w:val="es-MX"/>
        </w:rPr>
        <w:t>de la Unidad</w:t>
      </w:r>
      <w:r w:rsidRPr="0042043E">
        <w:rPr>
          <w:rFonts w:ascii="Times New Roman" w:hAnsi="Times New Roman" w:cs="Times New Roman"/>
          <w:lang w:val="es-MX"/>
        </w:rPr>
        <w:t xml:space="preserve"> de Desarrollo</w:t>
      </w:r>
    </w:p>
    <w:p w14:paraId="58351796" w14:textId="3073B172" w:rsidR="00F57FE7" w:rsidRPr="00293147" w:rsidRDefault="00444FDC" w:rsidP="00F57FE7">
      <w:pPr>
        <w:spacing w:after="0"/>
        <w:rPr>
          <w:rFonts w:ascii="Times New Roman" w:hAnsi="Times New Roman" w:cs="Times New Roman"/>
          <w:lang w:val="es-MX"/>
        </w:rPr>
      </w:pPr>
      <w:r w:rsidRPr="0042043E">
        <w:rPr>
          <w:rFonts w:ascii="Times New Roman" w:hAnsi="Times New Roman" w:cs="Times New Roman"/>
          <w:lang w:val="es-MX"/>
        </w:rPr>
        <w:t xml:space="preserve">Departamento </w:t>
      </w:r>
      <w:r w:rsidR="00F57FE7" w:rsidRPr="0042043E">
        <w:rPr>
          <w:rFonts w:ascii="Times New Roman" w:hAnsi="Times New Roman" w:cs="Times New Roman"/>
          <w:lang w:val="es-MX"/>
        </w:rPr>
        <w:t>de Gestión Institucional de Recursos Humanos</w:t>
      </w:r>
    </w:p>
    <w:p w14:paraId="07D6AEA9" w14:textId="77777777" w:rsidR="00F57FE7" w:rsidRPr="00DA2519" w:rsidRDefault="00F57FE7" w:rsidP="00F57FE7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  <w:lang w:val="es-MX"/>
        </w:rPr>
      </w:pPr>
    </w:p>
    <w:p w14:paraId="51F742B7" w14:textId="77777777" w:rsidR="00F57FE7" w:rsidRDefault="00F57FE7" w:rsidP="00F57FE7">
      <w:pPr>
        <w:spacing w:after="0" w:line="240" w:lineRule="auto"/>
        <w:rPr>
          <w:rFonts w:ascii="Times New Roman" w:hAnsi="Times New Roman" w:cs="Times New Roman"/>
        </w:rPr>
      </w:pPr>
    </w:p>
    <w:p w14:paraId="15C73E99" w14:textId="77777777" w:rsidR="00F57FE7" w:rsidRPr="00293147" w:rsidRDefault="00F57FE7" w:rsidP="00F57FE7">
      <w:pPr>
        <w:spacing w:after="0" w:line="240" w:lineRule="auto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>Estimada señora:</w:t>
      </w:r>
    </w:p>
    <w:p w14:paraId="17B93E70" w14:textId="77777777" w:rsidR="00F57FE7" w:rsidRPr="00293147" w:rsidRDefault="00F57FE7" w:rsidP="00F57FE7">
      <w:pPr>
        <w:spacing w:after="0" w:line="240" w:lineRule="auto"/>
        <w:rPr>
          <w:rFonts w:ascii="Times New Roman" w:hAnsi="Times New Roman" w:cs="Times New Roman"/>
        </w:rPr>
      </w:pPr>
    </w:p>
    <w:p w14:paraId="389D13C6" w14:textId="255F1129" w:rsidR="00F57FE7" w:rsidRPr="00293147" w:rsidRDefault="00F57FE7" w:rsidP="00F57FE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C49D3">
        <w:rPr>
          <w:rFonts w:ascii="Times New Roman" w:hAnsi="Times New Roman" w:cs="Times New Roman"/>
        </w:rPr>
        <w:t>Reciba un cordial saludo, adjunto encontrará la lista de funcionarios de Seg</w:t>
      </w:r>
      <w:r w:rsidR="00860DB7">
        <w:rPr>
          <w:rFonts w:ascii="Times New Roman" w:hAnsi="Times New Roman" w:cs="Times New Roman"/>
        </w:rPr>
        <w:t xml:space="preserve">uridad, así como sus respectivos </w:t>
      </w:r>
      <w:r w:rsidRPr="008C49D3">
        <w:rPr>
          <w:rFonts w:ascii="Times New Roman" w:hAnsi="Times New Roman" w:cs="Times New Roman"/>
        </w:rPr>
        <w:t>Formulario</w:t>
      </w:r>
      <w:r w:rsidR="00860DB7">
        <w:rPr>
          <w:rFonts w:ascii="Times New Roman" w:hAnsi="Times New Roman" w:cs="Times New Roman"/>
        </w:rPr>
        <w:t>s</w:t>
      </w:r>
      <w:r w:rsidRPr="008C49D3">
        <w:rPr>
          <w:rFonts w:ascii="Times New Roman" w:hAnsi="Times New Roman" w:cs="Times New Roman"/>
        </w:rPr>
        <w:t xml:space="preserve"> de </w:t>
      </w:r>
      <w:r w:rsidRPr="008C49D3">
        <w:rPr>
          <w:rFonts w:ascii="Times New Roman" w:hAnsi="Times New Roman" w:cs="Times New Roman"/>
          <w:b/>
        </w:rPr>
        <w:t>Evaluación de</w:t>
      </w:r>
      <w:r>
        <w:rPr>
          <w:rFonts w:ascii="Times New Roman" w:hAnsi="Times New Roman" w:cs="Times New Roman"/>
          <w:b/>
        </w:rPr>
        <w:t>l Desempeño de</w:t>
      </w:r>
      <w:r w:rsidR="00860DB7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Régimen Policial</w:t>
      </w:r>
      <w:r w:rsidRPr="008C49D3">
        <w:rPr>
          <w:rFonts w:ascii="Times New Roman" w:hAnsi="Times New Roman" w:cs="Times New Roman"/>
          <w:b/>
        </w:rPr>
        <w:t xml:space="preserve">. </w:t>
      </w:r>
      <w:r w:rsidRPr="008C49D3">
        <w:rPr>
          <w:rFonts w:ascii="Times New Roman" w:hAnsi="Times New Roman" w:cs="Times New Roman"/>
        </w:rPr>
        <w:t>Dichas evaluaciones</w:t>
      </w:r>
      <w:r w:rsidR="00992A3F">
        <w:rPr>
          <w:rFonts w:ascii="Times New Roman" w:hAnsi="Times New Roman" w:cs="Times New Roman"/>
        </w:rPr>
        <w:t xml:space="preserve"> </w:t>
      </w:r>
      <w:r w:rsidRPr="008C49D3">
        <w:rPr>
          <w:rFonts w:ascii="Times New Roman" w:hAnsi="Times New Roman" w:cs="Times New Roman"/>
        </w:rPr>
        <w:t>corresponden</w:t>
      </w:r>
      <w:r w:rsidR="00992A3F">
        <w:rPr>
          <w:rFonts w:ascii="Times New Roman" w:hAnsi="Times New Roman" w:cs="Times New Roman"/>
        </w:rPr>
        <w:t xml:space="preserve"> a los funcionarios que por diversas razones se calificaron después de lo estipulado; así mismo, se anexa e</w:t>
      </w:r>
      <w:r w:rsidRPr="008C49D3">
        <w:rPr>
          <w:rFonts w:ascii="Times New Roman" w:hAnsi="Times New Roman" w:cs="Times New Roman"/>
        </w:rPr>
        <w:t xml:space="preserve">l </w:t>
      </w:r>
      <w:r w:rsidR="002A5B80">
        <w:rPr>
          <w:rFonts w:ascii="Times New Roman" w:hAnsi="Times New Roman" w:cs="Times New Roman"/>
        </w:rPr>
        <w:t xml:space="preserve">formulario original debidamente firmado, para el </w:t>
      </w:r>
      <w:r w:rsidRPr="008C49D3">
        <w:rPr>
          <w:rFonts w:ascii="Times New Roman" w:hAnsi="Times New Roman" w:cs="Times New Roman"/>
          <w:b/>
        </w:rPr>
        <w:t xml:space="preserve">periodo </w:t>
      </w:r>
      <w:r w:rsidR="00860DB7">
        <w:rPr>
          <w:rFonts w:ascii="Times New Roman" w:hAnsi="Times New Roman" w:cs="Times New Roman"/>
          <w:b/>
        </w:rPr>
        <w:t xml:space="preserve">de </w:t>
      </w:r>
      <w:r w:rsidRPr="008C49D3">
        <w:rPr>
          <w:rFonts w:ascii="Times New Roman" w:hAnsi="Times New Roman" w:cs="Times New Roman"/>
          <w:b/>
        </w:rPr>
        <w:t>enero 2016 a diciembre 2016</w:t>
      </w:r>
      <w:r w:rsidR="00444FDC" w:rsidRPr="00444FDC">
        <w:rPr>
          <w:rFonts w:ascii="Times New Roman" w:hAnsi="Times New Roman" w:cs="Times New Roman"/>
          <w:b/>
        </w:rPr>
        <w:t>.</w:t>
      </w:r>
      <w:r w:rsidR="00444FDC" w:rsidRPr="00444FDC">
        <w:rPr>
          <w:rStyle w:val="Refdecomentario"/>
        </w:rPr>
        <w:commentReference w:id="16"/>
      </w:r>
      <w:r w:rsidR="00444FDC" w:rsidRPr="00293147">
        <w:rPr>
          <w:rFonts w:ascii="Times New Roman" w:hAnsi="Times New Roman" w:cs="Times New Roman"/>
          <w:b/>
        </w:rPr>
        <w:t xml:space="preserve"> </w:t>
      </w:r>
    </w:p>
    <w:p w14:paraId="7D0C5889" w14:textId="77777777" w:rsidR="00F57FE7" w:rsidRPr="00293147" w:rsidRDefault="00F57FE7" w:rsidP="00F57F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276"/>
        <w:gridCol w:w="1985"/>
        <w:gridCol w:w="1842"/>
      </w:tblGrid>
      <w:tr w:rsidR="00860DB7" w:rsidRPr="00293147" w14:paraId="01CB06FC" w14:textId="77777777" w:rsidTr="00F74B8E">
        <w:tc>
          <w:tcPr>
            <w:tcW w:w="562" w:type="dxa"/>
          </w:tcPr>
          <w:p w14:paraId="629AB612" w14:textId="77777777" w:rsidR="00860DB7" w:rsidRPr="005B5032" w:rsidRDefault="00860DB7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17"/>
            <w:r w:rsidRPr="005B5032">
              <w:rPr>
                <w:rFonts w:ascii="Times New Roman" w:hAnsi="Times New Roman" w:cs="Times New Roman"/>
                <w:b/>
                <w:sz w:val="20"/>
              </w:rPr>
              <w:t>N°</w:t>
            </w:r>
            <w:commentRangeEnd w:id="17"/>
            <w:r w:rsidRPr="005B5032">
              <w:rPr>
                <w:rStyle w:val="Refdecomentario"/>
                <w:sz w:val="20"/>
              </w:rPr>
              <w:commentReference w:id="17"/>
            </w:r>
          </w:p>
        </w:tc>
        <w:tc>
          <w:tcPr>
            <w:tcW w:w="3261" w:type="dxa"/>
          </w:tcPr>
          <w:p w14:paraId="6447ACB3" w14:textId="77777777" w:rsidR="00860DB7" w:rsidRPr="005B5032" w:rsidRDefault="00860DB7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18"/>
            <w:r w:rsidRPr="005B5032">
              <w:rPr>
                <w:rFonts w:ascii="Times New Roman" w:hAnsi="Times New Roman" w:cs="Times New Roman"/>
                <w:b/>
                <w:sz w:val="20"/>
              </w:rPr>
              <w:t xml:space="preserve">NOMBRE </w:t>
            </w:r>
            <w:commentRangeEnd w:id="18"/>
            <w:r w:rsidRPr="005B5032">
              <w:rPr>
                <w:rStyle w:val="Refdecomentario"/>
                <w:sz w:val="20"/>
              </w:rPr>
              <w:commentReference w:id="18"/>
            </w:r>
            <w:r w:rsidRPr="005B5032">
              <w:rPr>
                <w:rFonts w:ascii="Times New Roman" w:hAnsi="Times New Roman" w:cs="Times New Roman"/>
                <w:b/>
                <w:sz w:val="20"/>
              </w:rPr>
              <w:t>COMPLETO</w:t>
            </w:r>
          </w:p>
        </w:tc>
        <w:tc>
          <w:tcPr>
            <w:tcW w:w="1275" w:type="dxa"/>
          </w:tcPr>
          <w:p w14:paraId="2CB938E7" w14:textId="77777777" w:rsidR="00860DB7" w:rsidRPr="005B5032" w:rsidRDefault="00860DB7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commentRangeStart w:id="19"/>
            <w:r w:rsidRPr="005B5032">
              <w:rPr>
                <w:rFonts w:ascii="Times New Roman" w:hAnsi="Times New Roman" w:cs="Times New Roman"/>
                <w:b/>
                <w:sz w:val="20"/>
              </w:rPr>
              <w:t xml:space="preserve">CÉDULA </w:t>
            </w:r>
            <w:commentRangeEnd w:id="19"/>
            <w:r w:rsidRPr="005B5032">
              <w:rPr>
                <w:rStyle w:val="Refdecomentario"/>
                <w:sz w:val="20"/>
              </w:rPr>
              <w:commentReference w:id="19"/>
            </w:r>
          </w:p>
        </w:tc>
        <w:tc>
          <w:tcPr>
            <w:tcW w:w="1276" w:type="dxa"/>
          </w:tcPr>
          <w:p w14:paraId="28E00DC8" w14:textId="77777777" w:rsidR="00860DB7" w:rsidRPr="005B5032" w:rsidRDefault="00860DB7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032">
              <w:rPr>
                <w:rFonts w:ascii="Times New Roman" w:hAnsi="Times New Roman" w:cs="Times New Roman"/>
                <w:b/>
                <w:sz w:val="20"/>
              </w:rPr>
              <w:t>PUESTO</w:t>
            </w:r>
          </w:p>
        </w:tc>
        <w:tc>
          <w:tcPr>
            <w:tcW w:w="1985" w:type="dxa"/>
          </w:tcPr>
          <w:p w14:paraId="4CFF349E" w14:textId="77777777" w:rsidR="00860DB7" w:rsidRPr="005B5032" w:rsidRDefault="00860DB7" w:rsidP="00860DB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032">
              <w:rPr>
                <w:rFonts w:ascii="Times New Roman" w:hAnsi="Times New Roman" w:cs="Times New Roman"/>
                <w:b/>
                <w:sz w:val="20"/>
              </w:rPr>
              <w:t>CALIFICACIÓN</w:t>
            </w:r>
          </w:p>
          <w:p w14:paraId="367D8354" w14:textId="759274AD" w:rsidR="00860DB7" w:rsidRPr="005B5032" w:rsidRDefault="00860DB7" w:rsidP="00860DB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CUAN</w:t>
            </w:r>
            <w:r w:rsidRPr="005B5032">
              <w:rPr>
                <w:rFonts w:ascii="Times New Roman" w:hAnsi="Times New Roman" w:cs="Times New Roman"/>
                <w:b/>
                <w:sz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</w:rPr>
              <w:t>ITATI</w:t>
            </w:r>
            <w:r w:rsidRPr="005B5032">
              <w:rPr>
                <w:rFonts w:ascii="Times New Roman" w:hAnsi="Times New Roman" w:cs="Times New Roman"/>
                <w:b/>
                <w:sz w:val="20"/>
              </w:rPr>
              <w:t>VA</w:t>
            </w:r>
          </w:p>
        </w:tc>
        <w:tc>
          <w:tcPr>
            <w:tcW w:w="1842" w:type="dxa"/>
          </w:tcPr>
          <w:p w14:paraId="082406E9" w14:textId="77777777" w:rsidR="00860DB7" w:rsidRPr="005B5032" w:rsidRDefault="00860DB7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032">
              <w:rPr>
                <w:rFonts w:ascii="Times New Roman" w:hAnsi="Times New Roman" w:cs="Times New Roman"/>
                <w:b/>
                <w:sz w:val="20"/>
              </w:rPr>
              <w:t>CALIFICACIÓN</w:t>
            </w:r>
          </w:p>
          <w:p w14:paraId="6929C081" w14:textId="77777777" w:rsidR="00860DB7" w:rsidRPr="005B5032" w:rsidRDefault="00860DB7" w:rsidP="008E19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032">
              <w:rPr>
                <w:rFonts w:ascii="Times New Roman" w:hAnsi="Times New Roman" w:cs="Times New Roman"/>
                <w:b/>
                <w:sz w:val="20"/>
              </w:rPr>
              <w:t>CUALITATIVA</w:t>
            </w:r>
          </w:p>
        </w:tc>
      </w:tr>
      <w:tr w:rsidR="00860DB7" w:rsidRPr="00293147" w14:paraId="38DBD667" w14:textId="77777777" w:rsidTr="00F74B8E">
        <w:tc>
          <w:tcPr>
            <w:tcW w:w="562" w:type="dxa"/>
          </w:tcPr>
          <w:p w14:paraId="64D79729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14:paraId="3DCEE0C8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4921DD1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FBCCBC4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8E1F81D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FF86F8A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DB7" w:rsidRPr="00293147" w14:paraId="2A7FD15B" w14:textId="77777777" w:rsidTr="00F74B8E">
        <w:tc>
          <w:tcPr>
            <w:tcW w:w="562" w:type="dxa"/>
          </w:tcPr>
          <w:p w14:paraId="64BCFC04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1" w:type="dxa"/>
          </w:tcPr>
          <w:p w14:paraId="411D140C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396EE19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394983B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6A0F124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74FC685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DB7" w:rsidRPr="00293147" w14:paraId="21AFEC32" w14:textId="77777777" w:rsidTr="00F74B8E">
        <w:tc>
          <w:tcPr>
            <w:tcW w:w="562" w:type="dxa"/>
          </w:tcPr>
          <w:p w14:paraId="048F5F43" w14:textId="77777777" w:rsidR="00860DB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1" w:type="dxa"/>
          </w:tcPr>
          <w:p w14:paraId="0B464098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128C3FD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F8DD714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1F80CA39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2ADAA9C6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DB7" w:rsidRPr="00293147" w14:paraId="5425B08D" w14:textId="77777777" w:rsidTr="00F74B8E">
        <w:tc>
          <w:tcPr>
            <w:tcW w:w="562" w:type="dxa"/>
          </w:tcPr>
          <w:p w14:paraId="7504F6C7" w14:textId="77777777" w:rsidR="00860DB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</w:tcPr>
          <w:p w14:paraId="5A7C2E79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690FAD4C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41DF09B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BA4486A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87B101A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DB7" w:rsidRPr="00293147" w14:paraId="730F0791" w14:textId="77777777" w:rsidTr="00F74B8E">
        <w:tc>
          <w:tcPr>
            <w:tcW w:w="562" w:type="dxa"/>
          </w:tcPr>
          <w:p w14:paraId="44F2FBC5" w14:textId="77777777" w:rsidR="00860DB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1" w:type="dxa"/>
          </w:tcPr>
          <w:p w14:paraId="38B199A5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0602A0F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755420C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CD39AF3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CEC5F40" w14:textId="77777777" w:rsidR="00860DB7" w:rsidRPr="00293147" w:rsidRDefault="00860DB7" w:rsidP="008E19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BF1316F" w14:textId="77777777" w:rsidR="00F57FE7" w:rsidRDefault="00F57FE7" w:rsidP="00F57F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024E56" w14:textId="441ACC05" w:rsidR="00F57FE7" w:rsidRDefault="00F57FE7" w:rsidP="00F57FE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 misma manera, a continuación se indica el nombre y</w:t>
      </w:r>
      <w:r w:rsidR="005822CA" w:rsidRPr="005822CA">
        <w:rPr>
          <w:rFonts w:ascii="Times New Roman" w:hAnsi="Times New Roman" w:cs="Times New Roman"/>
        </w:rPr>
        <w:t xml:space="preserve"> </w:t>
      </w:r>
      <w:r w:rsidR="005822CA">
        <w:rPr>
          <w:rFonts w:ascii="Times New Roman" w:hAnsi="Times New Roman" w:cs="Times New Roman"/>
        </w:rPr>
        <w:t xml:space="preserve">los medios para contactar </w:t>
      </w:r>
      <w:r w:rsidR="00BF14D0" w:rsidRPr="0042043E">
        <w:rPr>
          <w:rFonts w:ascii="Times New Roman" w:hAnsi="Times New Roman" w:cs="Times New Roman"/>
        </w:rPr>
        <w:t>al jefe</w:t>
      </w:r>
      <w:r w:rsidR="00BF14D0">
        <w:rPr>
          <w:rFonts w:ascii="Times New Roman" w:hAnsi="Times New Roman" w:cs="Times New Roman"/>
        </w:rPr>
        <w:t xml:space="preserve"> de seguridad </w:t>
      </w:r>
      <w:r w:rsidR="005822CA">
        <w:rPr>
          <w:rFonts w:ascii="Times New Roman" w:hAnsi="Times New Roman" w:cs="Times New Roman"/>
        </w:rPr>
        <w:t>de los funcionarios</w:t>
      </w:r>
      <w:r>
        <w:rPr>
          <w:rFonts w:ascii="Times New Roman" w:hAnsi="Times New Roman" w:cs="Times New Roman"/>
        </w:rPr>
        <w:t xml:space="preserve">, con el objetivo de un mejor control de la información suministrada. </w:t>
      </w:r>
    </w:p>
    <w:p w14:paraId="3683F902" w14:textId="77777777" w:rsidR="00F57FE7" w:rsidRDefault="00F57FE7" w:rsidP="00F57F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E24063" w14:textId="6DAE4D20" w:rsidR="00E51FF0" w:rsidRPr="0042043E" w:rsidRDefault="00E51FF0" w:rsidP="00E51FF0">
      <w:pPr>
        <w:spacing w:after="0" w:line="240" w:lineRule="auto"/>
        <w:rPr>
          <w:rFonts w:ascii="Times New Roman" w:hAnsi="Times New Roman" w:cs="Times New Roman"/>
          <w:i/>
        </w:rPr>
      </w:pPr>
      <w:r w:rsidRPr="0042043E">
        <w:rPr>
          <w:rFonts w:ascii="Times New Roman" w:hAnsi="Times New Roman" w:cs="Times New Roman"/>
          <w:i/>
        </w:rPr>
        <w:t xml:space="preserve">Nombre del Superior de la Policía Penitenciaria del Centro: _____________________________________ </w:t>
      </w:r>
    </w:p>
    <w:p w14:paraId="4CCCEE3B" w14:textId="77777777" w:rsidR="00E51FF0" w:rsidRPr="00EB208D" w:rsidRDefault="00E51FF0" w:rsidP="00E51FF0">
      <w:pPr>
        <w:spacing w:after="0" w:line="240" w:lineRule="auto"/>
        <w:rPr>
          <w:rFonts w:ascii="Times New Roman" w:hAnsi="Times New Roman" w:cs="Times New Roman"/>
          <w:i/>
        </w:rPr>
      </w:pPr>
      <w:r w:rsidRPr="0042043E">
        <w:rPr>
          <w:rFonts w:ascii="Times New Roman" w:hAnsi="Times New Roman" w:cs="Times New Roman"/>
          <w:i/>
        </w:rPr>
        <w:t>Tel: _____________  Correo electrónico: _____________________</w:t>
      </w:r>
    </w:p>
    <w:p w14:paraId="273A0FC0" w14:textId="77777777" w:rsidR="00F57FE7" w:rsidRDefault="00F57FE7" w:rsidP="00F57FE7">
      <w:pPr>
        <w:spacing w:after="0" w:line="240" w:lineRule="auto"/>
        <w:rPr>
          <w:rFonts w:ascii="Times New Roman" w:hAnsi="Times New Roman" w:cs="Times New Roman"/>
        </w:rPr>
      </w:pPr>
    </w:p>
    <w:p w14:paraId="7963BD14" w14:textId="77777777" w:rsidR="00F57FE7" w:rsidRPr="00293147" w:rsidRDefault="00F57FE7" w:rsidP="00F57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>Agradeciendo su atención</w:t>
      </w:r>
    </w:p>
    <w:p w14:paraId="0259AA58" w14:textId="77777777" w:rsidR="00F57FE7" w:rsidRPr="00293147" w:rsidRDefault="00F57FE7" w:rsidP="00F57FE7">
      <w:pPr>
        <w:tabs>
          <w:tab w:val="left" w:pos="1800"/>
        </w:tabs>
        <w:spacing w:after="0" w:line="240" w:lineRule="auto"/>
        <w:ind w:hanging="426"/>
        <w:jc w:val="both"/>
        <w:rPr>
          <w:rFonts w:ascii="Times New Roman" w:hAnsi="Times New Roman" w:cs="Times New Roman"/>
        </w:rPr>
      </w:pPr>
    </w:p>
    <w:p w14:paraId="44E8B208" w14:textId="77777777" w:rsidR="00F57FE7" w:rsidRPr="00293147" w:rsidRDefault="00F57FE7" w:rsidP="00F57FE7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  <w:r w:rsidRPr="00293147">
        <w:rPr>
          <w:rFonts w:ascii="Times New Roman" w:hAnsi="Times New Roman" w:cs="Times New Roman"/>
        </w:rPr>
        <w:tab/>
        <w:t>Atentamente,</w:t>
      </w:r>
    </w:p>
    <w:p w14:paraId="2E02C25D" w14:textId="77777777" w:rsidR="00F57FE7" w:rsidRDefault="00F57FE7" w:rsidP="00F57FE7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5276A130" w14:textId="77777777" w:rsidR="00F57FE7" w:rsidRDefault="00F57FE7" w:rsidP="00F57FE7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commentRangeStart w:id="20"/>
      <w:r>
        <w:rPr>
          <w:rFonts w:ascii="Times New Roman" w:hAnsi="Times New Roman" w:cs="Times New Roman"/>
        </w:rPr>
        <w:t>______________________</w:t>
      </w:r>
      <w:commentRangeEnd w:id="20"/>
      <w:r>
        <w:rPr>
          <w:rStyle w:val="Refdecomentario"/>
        </w:rPr>
        <w:commentReference w:id="20"/>
      </w:r>
    </w:p>
    <w:p w14:paraId="2C129132" w14:textId="77777777" w:rsidR="00F57FE7" w:rsidRDefault="00F57FE7" w:rsidP="00F57FE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Licda. Ruby Poyser Taylor</w:t>
      </w:r>
    </w:p>
    <w:p w14:paraId="5F58EE13" w14:textId="77777777" w:rsidR="00F57FE7" w:rsidRDefault="00F57FE7" w:rsidP="00F57FE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Encargada </w:t>
      </w:r>
    </w:p>
    <w:p w14:paraId="71B2309B" w14:textId="77777777" w:rsidR="00F57FE7" w:rsidRDefault="00F57FE7" w:rsidP="00F57FE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Oficina Auxiliar de Gestión Institucional de Recursos Humanos</w:t>
      </w:r>
    </w:p>
    <w:p w14:paraId="5BFFA51D" w14:textId="77777777" w:rsidR="00F57FE7" w:rsidRDefault="00F57FE7" w:rsidP="00F57FE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de Atención Institucional Limón</w:t>
      </w:r>
    </w:p>
    <w:p w14:paraId="15663C7A" w14:textId="77777777" w:rsidR="00F57FE7" w:rsidRPr="00293147" w:rsidRDefault="00F57FE7" w:rsidP="00F57FE7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0E2AC39A" w14:textId="77777777" w:rsidR="00F57FE7" w:rsidRPr="00293147" w:rsidRDefault="00F57FE7" w:rsidP="00F57FE7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</w:p>
    <w:p w14:paraId="7444E5DE" w14:textId="0546410C" w:rsidR="00DB32FC" w:rsidRPr="00F57FE7" w:rsidRDefault="00F57FE7" w:rsidP="00992A3F">
      <w:pPr>
        <w:tabs>
          <w:tab w:val="left" w:pos="1800"/>
        </w:tabs>
        <w:spacing w:after="0" w:line="240" w:lineRule="auto"/>
        <w:ind w:hanging="426"/>
        <w:rPr>
          <w:rFonts w:ascii="Times New Roman" w:hAnsi="Times New Roman" w:cs="Times New Roman"/>
        </w:rPr>
      </w:pPr>
      <w:commentRangeStart w:id="21"/>
      <w:r>
        <w:rPr>
          <w:rFonts w:ascii="Times New Roman" w:hAnsi="Times New Roman" w:cs="Times New Roman"/>
        </w:rPr>
        <w:t>RPT/</w:t>
      </w:r>
      <w:proofErr w:type="spellStart"/>
      <w:r>
        <w:rPr>
          <w:rFonts w:ascii="Times New Roman" w:hAnsi="Times New Roman" w:cs="Times New Roman"/>
        </w:rPr>
        <w:t>rpt</w:t>
      </w:r>
      <w:commentRangeEnd w:id="21"/>
      <w:proofErr w:type="spellEnd"/>
      <w:r>
        <w:rPr>
          <w:rStyle w:val="Refdecomentario"/>
        </w:rPr>
        <w:commentReference w:id="21"/>
      </w:r>
    </w:p>
    <w:sectPr w:rsidR="00DB32FC" w:rsidRPr="00F57FE7" w:rsidSect="00EB208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Ericka Paola Madrigal Carmona" w:date="2016-10-05T15:11:00Z" w:initials="EPMC">
    <w:p w14:paraId="7AABD2B8" w14:textId="582DD68C" w:rsidR="008C49D3" w:rsidRPr="00DA2519" w:rsidRDefault="008C49D3" w:rsidP="008C49D3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</w:rPr>
      </w:pPr>
      <w:r>
        <w:rPr>
          <w:rStyle w:val="Refdecomentario"/>
        </w:rPr>
        <w:annotationRef/>
      </w:r>
      <w:r w:rsidRPr="008C49D3">
        <w:rPr>
          <w:rFonts w:ascii="Times New Roman" w:hAnsi="Times New Roman" w:cs="Times New Roman"/>
        </w:rPr>
        <w:t xml:space="preserve">La fecha debe tener el siguiente formato: </w:t>
      </w:r>
      <w:r w:rsidR="004F1762">
        <w:rPr>
          <w:rFonts w:ascii="Times New Roman" w:hAnsi="Times New Roman" w:cs="Times New Roman"/>
          <w:b/>
        </w:rPr>
        <w:t>DD de MES del año</w:t>
      </w:r>
      <w:r w:rsidR="00DA2519">
        <w:rPr>
          <w:rFonts w:ascii="Times New Roman" w:hAnsi="Times New Roman" w:cs="Times New Roman"/>
          <w:b/>
        </w:rPr>
        <w:t>.</w:t>
      </w:r>
    </w:p>
    <w:p w14:paraId="2CBFCE10" w14:textId="77777777" w:rsidR="008C49D3" w:rsidRDefault="008C49D3">
      <w:pPr>
        <w:pStyle w:val="Textocomentario"/>
      </w:pPr>
    </w:p>
  </w:comment>
  <w:comment w:id="2" w:author="Ericka Paola Madrigal Carmona" w:date="2016-10-05T15:19:00Z" w:initials="EPMC">
    <w:p w14:paraId="3629AE2C" w14:textId="77777777" w:rsidR="00860DB7" w:rsidRDefault="00860DB7" w:rsidP="00EB208D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>E</w:t>
      </w:r>
      <w:r w:rsidRPr="00DA2519">
        <w:rPr>
          <w:rFonts w:ascii="Times New Roman" w:hAnsi="Times New Roman" w:cs="Times New Roman"/>
          <w:sz w:val="22"/>
          <w:szCs w:val="22"/>
        </w:rPr>
        <w:t>numerar la lista, para saber la cantidad exacta de Evaluaciones remitidas</w:t>
      </w:r>
      <w:r>
        <w:t xml:space="preserve"> </w:t>
      </w:r>
    </w:p>
  </w:comment>
  <w:comment w:id="3" w:author="Ericka Paola Madrigal Carmona" w:date="2016-10-05T15:14:00Z" w:initials="EPMC">
    <w:p w14:paraId="780BA7E5" w14:textId="77777777" w:rsidR="00860DB7" w:rsidRDefault="00860DB7" w:rsidP="00EB208D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 xml:space="preserve">El nombre debe estar </w:t>
      </w:r>
      <w:r w:rsidRPr="008C49D3">
        <w:rPr>
          <w:rFonts w:ascii="Times New Roman" w:hAnsi="Times New Roman" w:cs="Times New Roman"/>
          <w:sz w:val="22"/>
          <w:szCs w:val="22"/>
        </w:rPr>
        <w:t xml:space="preserve">en orden </w:t>
      </w:r>
      <w:r w:rsidRPr="004F1762">
        <w:rPr>
          <w:rFonts w:ascii="Times New Roman" w:hAnsi="Times New Roman" w:cs="Times New Roman"/>
          <w:b/>
          <w:sz w:val="22"/>
          <w:szCs w:val="22"/>
        </w:rPr>
        <w:t>alfabético</w:t>
      </w:r>
      <w:r w:rsidRPr="008C49D3">
        <w:rPr>
          <w:rFonts w:ascii="Times New Roman" w:hAnsi="Times New Roman" w:cs="Times New Roman"/>
          <w:sz w:val="22"/>
          <w:szCs w:val="22"/>
        </w:rPr>
        <w:t>, utilizando como referencia los apellidos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DA2519">
        <w:rPr>
          <w:rFonts w:ascii="Times New Roman" w:hAnsi="Times New Roman" w:cs="Times New Roman"/>
          <w:b/>
          <w:sz w:val="22"/>
          <w:szCs w:val="22"/>
        </w:rPr>
        <w:t>Abarca Jiménez José Luis</w:t>
      </w:r>
    </w:p>
  </w:comment>
  <w:comment w:id="4" w:author="Ericka Paola Madrigal Carmona" w:date="2016-10-05T15:15:00Z" w:initials="EPMC">
    <w:p w14:paraId="7234FB31" w14:textId="77777777" w:rsidR="00860DB7" w:rsidRDefault="00860DB7" w:rsidP="00EB208D">
      <w:pPr>
        <w:pStyle w:val="Textocomentario"/>
      </w:pPr>
      <w:r>
        <w:rPr>
          <w:rStyle w:val="Refdecomentario"/>
        </w:rPr>
        <w:annotationRef/>
      </w:r>
      <w:r w:rsidRPr="008C49D3">
        <w:rPr>
          <w:rFonts w:ascii="Times New Roman" w:hAnsi="Times New Roman" w:cs="Times New Roman"/>
          <w:sz w:val="22"/>
          <w:szCs w:val="22"/>
        </w:rPr>
        <w:t xml:space="preserve">La cédula del funcionario debe escribirse en formato de 9 dígitos: </w:t>
      </w:r>
      <w:r w:rsidRPr="00DA2519">
        <w:rPr>
          <w:rFonts w:ascii="Times New Roman" w:hAnsi="Times New Roman" w:cs="Times New Roman"/>
          <w:b/>
          <w:sz w:val="22"/>
          <w:szCs w:val="22"/>
        </w:rPr>
        <w:t>0-0000-0000</w:t>
      </w:r>
    </w:p>
  </w:comment>
  <w:comment w:id="5" w:author="Ericka Paola Madrigal Carmona" w:date="2016-11-02T11:55:00Z" w:initials="EPMC">
    <w:p w14:paraId="63EFC308" w14:textId="1C530F85" w:rsidR="00CD2188" w:rsidRPr="00CD2188" w:rsidRDefault="00CD2188">
      <w:pPr>
        <w:pStyle w:val="Textocomentario"/>
        <w:rPr>
          <w:rFonts w:ascii="Times New Roman" w:hAnsi="Times New Roman" w:cs="Times New Roman"/>
          <w:sz w:val="22"/>
        </w:rPr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</w:rPr>
        <w:t xml:space="preserve">La nota obtenida por el funcionario se debe mostrar con 2 decimales seguido de una coma: </w:t>
      </w:r>
      <w:r w:rsidRPr="00CD2188">
        <w:rPr>
          <w:rFonts w:ascii="Times New Roman" w:hAnsi="Times New Roman" w:cs="Times New Roman"/>
          <w:b/>
          <w:sz w:val="22"/>
        </w:rPr>
        <w:t>9,20</w:t>
      </w:r>
    </w:p>
  </w:comment>
  <w:comment w:id="6" w:author="Ericka Paola Madrigal Carmona" w:date="2016-10-25T12:56:00Z" w:initials="EPMC">
    <w:p w14:paraId="3E1DC1BD" w14:textId="6FFB2167" w:rsidR="00C5668E" w:rsidRDefault="00C5668E">
      <w:pPr>
        <w:pStyle w:val="Textocomentario"/>
      </w:pPr>
      <w:r>
        <w:rPr>
          <w:rStyle w:val="Refdecomentario"/>
        </w:rPr>
        <w:annotationRef/>
      </w:r>
      <w:r w:rsidRPr="00C5668E">
        <w:rPr>
          <w:rFonts w:ascii="Times New Roman" w:hAnsi="Times New Roman" w:cs="Times New Roman"/>
          <w:sz w:val="22"/>
          <w:szCs w:val="22"/>
        </w:rPr>
        <w:t>Con el fin de tener un control de la información:</w:t>
      </w:r>
      <w:r>
        <w:t xml:space="preserve"> </w:t>
      </w:r>
    </w:p>
  </w:comment>
  <w:comment w:id="7" w:author="Ericka Paola Madrigal Carmona" w:date="2016-10-05T15:19:00Z" w:initials="EPMC">
    <w:p w14:paraId="11114E1A" w14:textId="77777777" w:rsidR="00BF14D0" w:rsidRDefault="00BF14D0" w:rsidP="00C5668E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>E</w:t>
      </w:r>
      <w:r w:rsidRPr="00DA2519">
        <w:rPr>
          <w:rFonts w:ascii="Times New Roman" w:hAnsi="Times New Roman" w:cs="Times New Roman"/>
          <w:sz w:val="22"/>
          <w:szCs w:val="22"/>
        </w:rPr>
        <w:t>numerar la lista, para saber la cantidad exacta de Evaluaciones remitidas</w:t>
      </w:r>
      <w:r>
        <w:t xml:space="preserve"> </w:t>
      </w:r>
    </w:p>
  </w:comment>
  <w:comment w:id="8" w:author="Ericka Paola Madrigal Carmona" w:date="2016-10-05T15:14:00Z" w:initials="EPMC">
    <w:p w14:paraId="5FEDFD4E" w14:textId="77777777" w:rsidR="00BF14D0" w:rsidRDefault="00BF14D0" w:rsidP="00C5668E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 xml:space="preserve">El nombre debe estar </w:t>
      </w:r>
      <w:r w:rsidRPr="008C49D3">
        <w:rPr>
          <w:rFonts w:ascii="Times New Roman" w:hAnsi="Times New Roman" w:cs="Times New Roman"/>
          <w:sz w:val="22"/>
          <w:szCs w:val="22"/>
        </w:rPr>
        <w:t xml:space="preserve">en orden </w:t>
      </w:r>
      <w:r w:rsidRPr="004F1762">
        <w:rPr>
          <w:rFonts w:ascii="Times New Roman" w:hAnsi="Times New Roman" w:cs="Times New Roman"/>
          <w:b/>
          <w:sz w:val="22"/>
          <w:szCs w:val="22"/>
        </w:rPr>
        <w:t>alfabético</w:t>
      </w:r>
      <w:r w:rsidRPr="008C49D3">
        <w:rPr>
          <w:rFonts w:ascii="Times New Roman" w:hAnsi="Times New Roman" w:cs="Times New Roman"/>
          <w:sz w:val="22"/>
          <w:szCs w:val="22"/>
        </w:rPr>
        <w:t>, utilizando como referencia los apellidos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DA2519">
        <w:rPr>
          <w:rFonts w:ascii="Times New Roman" w:hAnsi="Times New Roman" w:cs="Times New Roman"/>
          <w:b/>
          <w:sz w:val="22"/>
          <w:szCs w:val="22"/>
        </w:rPr>
        <w:t>Abarca Jiménez José Luis</w:t>
      </w:r>
    </w:p>
  </w:comment>
  <w:comment w:id="9" w:author="Ericka Paola Madrigal Carmona" w:date="2016-10-05T15:15:00Z" w:initials="EPMC">
    <w:p w14:paraId="481B8C93" w14:textId="77777777" w:rsidR="00BF14D0" w:rsidRDefault="00BF14D0" w:rsidP="00C5668E">
      <w:pPr>
        <w:pStyle w:val="Textocomentario"/>
      </w:pPr>
      <w:r>
        <w:rPr>
          <w:rStyle w:val="Refdecomentario"/>
        </w:rPr>
        <w:annotationRef/>
      </w:r>
      <w:r w:rsidRPr="008C49D3">
        <w:rPr>
          <w:rFonts w:ascii="Times New Roman" w:hAnsi="Times New Roman" w:cs="Times New Roman"/>
          <w:sz w:val="22"/>
          <w:szCs w:val="22"/>
        </w:rPr>
        <w:t xml:space="preserve">La cédula del funcionario debe escribirse en formato de 9 dígitos: </w:t>
      </w:r>
      <w:r w:rsidRPr="00DA2519">
        <w:rPr>
          <w:rFonts w:ascii="Times New Roman" w:hAnsi="Times New Roman" w:cs="Times New Roman"/>
          <w:b/>
          <w:sz w:val="22"/>
          <w:szCs w:val="22"/>
        </w:rPr>
        <w:t>0-0000-0000</w:t>
      </w:r>
    </w:p>
  </w:comment>
  <w:comment w:id="10" w:author="Ericka Paola Madrigal Carmona" w:date="2016-10-05T15:20:00Z" w:initials="EPMC">
    <w:p w14:paraId="03BC8AE0" w14:textId="514313DE" w:rsidR="00DA2519" w:rsidRDefault="00DA2519">
      <w:pPr>
        <w:pStyle w:val="Textocomentario"/>
      </w:pPr>
      <w:r>
        <w:rPr>
          <w:rStyle w:val="Refdecomentario"/>
        </w:rPr>
        <w:annotationRef/>
      </w:r>
      <w:r w:rsidRPr="00DA2519">
        <w:rPr>
          <w:rFonts w:ascii="Times New Roman" w:hAnsi="Times New Roman" w:cs="Times New Roman"/>
          <w:sz w:val="22"/>
          <w:szCs w:val="22"/>
        </w:rPr>
        <w:t>Este apartado se remite cuando exista algún</w:t>
      </w:r>
      <w:r w:rsidR="00992A3F">
        <w:rPr>
          <w:rFonts w:ascii="Times New Roman" w:hAnsi="Times New Roman" w:cs="Times New Roman"/>
          <w:sz w:val="22"/>
          <w:szCs w:val="22"/>
        </w:rPr>
        <w:t xml:space="preserve"> funcionario</w:t>
      </w:r>
      <w:r w:rsidRPr="00DA2519">
        <w:rPr>
          <w:rFonts w:ascii="Times New Roman" w:hAnsi="Times New Roman" w:cs="Times New Roman"/>
          <w:sz w:val="22"/>
          <w:szCs w:val="22"/>
        </w:rPr>
        <w:t xml:space="preserve"> que no se le realizó la Evaluación del Desempeño</w:t>
      </w:r>
      <w:r w:rsidR="004116FC">
        <w:rPr>
          <w:rFonts w:ascii="Times New Roman" w:hAnsi="Times New Roman" w:cs="Times New Roman"/>
          <w:sz w:val="22"/>
          <w:szCs w:val="22"/>
        </w:rPr>
        <w:t xml:space="preserve"> en el periodo establecido</w:t>
      </w:r>
    </w:p>
  </w:comment>
  <w:comment w:id="11" w:author="Ericka Paola Madrigal Carmona" w:date="2016-10-05T15:22:00Z" w:initials="EPMC">
    <w:p w14:paraId="73285829" w14:textId="77777777" w:rsidR="00DA2519" w:rsidRDefault="00DA2519">
      <w:pPr>
        <w:pStyle w:val="Textocomentario"/>
      </w:pPr>
      <w:r>
        <w:rPr>
          <w:rStyle w:val="Refdecomentario"/>
        </w:rPr>
        <w:annotationRef/>
      </w:r>
      <w:r w:rsidRPr="00DA2519">
        <w:rPr>
          <w:rFonts w:ascii="Times New Roman" w:hAnsi="Times New Roman" w:cs="Times New Roman"/>
          <w:sz w:val="22"/>
          <w:szCs w:val="22"/>
        </w:rPr>
        <w:t>Motivo por el cual el funcionario no fue evaluado</w:t>
      </w:r>
    </w:p>
  </w:comment>
  <w:comment w:id="12" w:author="Ericka Paola Madrigal Carmona" w:date="2016-10-05T15:22:00Z" w:initials="EPMC">
    <w:p w14:paraId="6DCB2436" w14:textId="77777777" w:rsidR="00DA2519" w:rsidRDefault="00DA2519">
      <w:pPr>
        <w:pStyle w:val="Textocomentario"/>
      </w:pPr>
      <w:r>
        <w:rPr>
          <w:rStyle w:val="Refdecomentario"/>
        </w:rPr>
        <w:annotationRef/>
      </w:r>
      <w:r w:rsidRPr="00DA2519">
        <w:rPr>
          <w:rFonts w:ascii="Times New Roman" w:hAnsi="Times New Roman" w:cs="Times New Roman"/>
          <w:sz w:val="22"/>
          <w:szCs w:val="22"/>
        </w:rPr>
        <w:t>Se anotará la fecha próxima en la cual se evaluará al funcionario pendiente.</w:t>
      </w:r>
    </w:p>
  </w:comment>
  <w:comment w:id="13" w:author="Ericka Paola Madrigal Carmona" w:date="2016-10-07T09:53:00Z" w:initials="EPMC">
    <w:p w14:paraId="1EB7FC6F" w14:textId="76AFDCB6" w:rsidR="000B4FD0" w:rsidRDefault="000B4FD0">
      <w:pPr>
        <w:pStyle w:val="Textocomentario"/>
      </w:pPr>
      <w:r>
        <w:rPr>
          <w:rStyle w:val="Refdecomentario"/>
        </w:rPr>
        <w:annotationRef/>
      </w:r>
      <w:r w:rsidR="00F57FE7">
        <w:rPr>
          <w:rFonts w:ascii="Times New Roman" w:hAnsi="Times New Roman" w:cs="Times New Roman"/>
          <w:sz w:val="22"/>
          <w:szCs w:val="22"/>
        </w:rPr>
        <w:t>El oficio debe venir firmado y sellado por la persona con la potestad para realizarlo.</w:t>
      </w:r>
    </w:p>
  </w:comment>
  <w:comment w:id="14" w:author="Ericka Paola Madrigal Carmona" w:date="2016-10-05T15:11:00Z" w:initials="EPMC">
    <w:p w14:paraId="0D8CF73C" w14:textId="7B62B731" w:rsidR="00F57FE7" w:rsidRDefault="00F57FE7" w:rsidP="00F57FE7">
      <w:pPr>
        <w:pStyle w:val="Textocomentario"/>
      </w:pPr>
      <w:r w:rsidRPr="008C49D3">
        <w:rPr>
          <w:rFonts w:ascii="Times New Roman" w:hAnsi="Times New Roman" w:cs="Times New Roman"/>
          <w:sz w:val="22"/>
          <w:szCs w:val="22"/>
        </w:rPr>
        <w:annotationRef/>
      </w:r>
      <w:r w:rsidRPr="008C49D3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onsecutivo para identificar el l</w:t>
      </w:r>
      <w:r w:rsidRPr="008C49D3">
        <w:rPr>
          <w:rFonts w:ascii="Times New Roman" w:hAnsi="Times New Roman" w:cs="Times New Roman"/>
          <w:sz w:val="22"/>
          <w:szCs w:val="22"/>
        </w:rPr>
        <w:t>ugar donde se realiza el oficio.</w:t>
      </w:r>
      <w:r>
        <w:rPr>
          <w:rFonts w:ascii="Times New Roman" w:hAnsi="Times New Roman" w:cs="Times New Roman"/>
          <w:sz w:val="22"/>
          <w:szCs w:val="22"/>
        </w:rPr>
        <w:t xml:space="preserve"> Para los centros que cuenta con el consecutivo, utilizar el ya existente. Para los centros que no tienen normalizado el consecutivo, el formato debe contar </w:t>
      </w:r>
      <w:r w:rsidRPr="00CF3A3C">
        <w:rPr>
          <w:rFonts w:ascii="Times New Roman" w:hAnsi="Times New Roman" w:cs="Times New Roman"/>
          <w:b/>
          <w:sz w:val="22"/>
          <w:szCs w:val="22"/>
        </w:rPr>
        <w:t>mínimo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4116FC">
        <w:rPr>
          <w:rFonts w:ascii="Times New Roman" w:hAnsi="Times New Roman" w:cs="Times New Roman"/>
          <w:sz w:val="22"/>
          <w:szCs w:val="22"/>
        </w:rPr>
        <w:t xml:space="preserve">la </w:t>
      </w:r>
      <w:r w:rsidRPr="00CF3A3C">
        <w:rPr>
          <w:rFonts w:ascii="Times New Roman" w:hAnsi="Times New Roman" w:cs="Times New Roman"/>
          <w:b/>
          <w:sz w:val="22"/>
          <w:szCs w:val="22"/>
        </w:rPr>
        <w:t>Sigla del Departamento, Número de Consecutivo y el Año completo</w:t>
      </w:r>
      <w:r w:rsidR="00F74B8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F74B8E" w:rsidRPr="00F74B8E">
        <w:rPr>
          <w:rFonts w:ascii="Times New Roman" w:hAnsi="Times New Roman" w:cs="Times New Roman"/>
          <w:sz w:val="22"/>
          <w:szCs w:val="22"/>
        </w:rPr>
        <w:t>No olvidemos que ahora se usa el término Oficina Auxiliar.</w:t>
      </w:r>
    </w:p>
  </w:comment>
  <w:comment w:id="15" w:author="Ericka Paola Madrigal Carmona" w:date="2016-10-05T15:11:00Z" w:initials="EPMC">
    <w:p w14:paraId="73F56394" w14:textId="77777777" w:rsidR="00F57FE7" w:rsidRPr="00DA2519" w:rsidRDefault="00F57FE7" w:rsidP="00F57FE7">
      <w:pPr>
        <w:spacing w:after="0" w:line="240" w:lineRule="auto"/>
        <w:ind w:hanging="426"/>
        <w:jc w:val="right"/>
        <w:rPr>
          <w:rFonts w:ascii="Times New Roman" w:hAnsi="Times New Roman" w:cs="Times New Roman"/>
          <w:b/>
        </w:rPr>
      </w:pPr>
      <w:r>
        <w:rPr>
          <w:rStyle w:val="Refdecomentario"/>
        </w:rPr>
        <w:annotationRef/>
      </w:r>
      <w:r w:rsidRPr="008C49D3">
        <w:rPr>
          <w:rFonts w:ascii="Times New Roman" w:hAnsi="Times New Roman" w:cs="Times New Roman"/>
        </w:rPr>
        <w:t xml:space="preserve">La fecha debe tener el siguiente formato: </w:t>
      </w:r>
      <w:r>
        <w:rPr>
          <w:rFonts w:ascii="Times New Roman" w:hAnsi="Times New Roman" w:cs="Times New Roman"/>
          <w:b/>
        </w:rPr>
        <w:t>DD de MES del año.</w:t>
      </w:r>
    </w:p>
    <w:p w14:paraId="27FA1A1B" w14:textId="77777777" w:rsidR="00F57FE7" w:rsidRDefault="00F57FE7" w:rsidP="00F57FE7">
      <w:pPr>
        <w:pStyle w:val="Textocomentario"/>
      </w:pPr>
    </w:p>
  </w:comment>
  <w:comment w:id="16" w:author="Ericka Paola Madrigal Carmona" w:date="2016-10-05T15:13:00Z" w:initials="EPMC">
    <w:p w14:paraId="02474D48" w14:textId="77777777" w:rsidR="00444FDC" w:rsidRDefault="00444FDC" w:rsidP="00444FDC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>E</w:t>
      </w:r>
      <w:r w:rsidRPr="008C49D3">
        <w:rPr>
          <w:rFonts w:ascii="Times New Roman" w:hAnsi="Times New Roman" w:cs="Times New Roman"/>
          <w:sz w:val="22"/>
          <w:szCs w:val="22"/>
        </w:rPr>
        <w:t>specificar el periodo que comprende la evaluación del funcionario.</w:t>
      </w:r>
    </w:p>
  </w:comment>
  <w:comment w:id="17" w:author="Ericka Paola Madrigal Carmona" w:date="2016-10-05T15:19:00Z" w:initials="EPMC">
    <w:p w14:paraId="21AD1AD4" w14:textId="77777777" w:rsidR="00860DB7" w:rsidRDefault="00860DB7" w:rsidP="00F57FE7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>E</w:t>
      </w:r>
      <w:r w:rsidRPr="00DA2519">
        <w:rPr>
          <w:rFonts w:ascii="Times New Roman" w:hAnsi="Times New Roman" w:cs="Times New Roman"/>
          <w:sz w:val="22"/>
          <w:szCs w:val="22"/>
        </w:rPr>
        <w:t>numerar la lista, para saber la cantidad exacta de Evaluaciones remitidas</w:t>
      </w:r>
      <w:r>
        <w:t xml:space="preserve"> </w:t>
      </w:r>
    </w:p>
  </w:comment>
  <w:comment w:id="18" w:author="Ericka Paola Madrigal Carmona" w:date="2016-10-05T15:14:00Z" w:initials="EPMC">
    <w:p w14:paraId="08EAE912" w14:textId="77777777" w:rsidR="00860DB7" w:rsidRDefault="00860DB7" w:rsidP="00F57FE7">
      <w:pPr>
        <w:pStyle w:val="Textocomentario"/>
      </w:pPr>
      <w:r>
        <w:rPr>
          <w:rStyle w:val="Refdecomentario"/>
        </w:rPr>
        <w:annotationRef/>
      </w:r>
      <w:r>
        <w:rPr>
          <w:rFonts w:ascii="Times New Roman" w:hAnsi="Times New Roman" w:cs="Times New Roman"/>
          <w:sz w:val="22"/>
          <w:szCs w:val="22"/>
        </w:rPr>
        <w:t xml:space="preserve">El nombre debe estar </w:t>
      </w:r>
      <w:r w:rsidRPr="008C49D3">
        <w:rPr>
          <w:rFonts w:ascii="Times New Roman" w:hAnsi="Times New Roman" w:cs="Times New Roman"/>
          <w:sz w:val="22"/>
          <w:szCs w:val="22"/>
        </w:rPr>
        <w:t xml:space="preserve">en orden </w:t>
      </w:r>
      <w:r w:rsidRPr="004F1762">
        <w:rPr>
          <w:rFonts w:ascii="Times New Roman" w:hAnsi="Times New Roman" w:cs="Times New Roman"/>
          <w:b/>
          <w:sz w:val="22"/>
          <w:szCs w:val="22"/>
        </w:rPr>
        <w:t>alfabético</w:t>
      </w:r>
      <w:r w:rsidRPr="008C49D3">
        <w:rPr>
          <w:rFonts w:ascii="Times New Roman" w:hAnsi="Times New Roman" w:cs="Times New Roman"/>
          <w:sz w:val="22"/>
          <w:szCs w:val="22"/>
        </w:rPr>
        <w:t>, utilizando como referencia los apellidos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DA2519">
        <w:rPr>
          <w:rFonts w:ascii="Times New Roman" w:hAnsi="Times New Roman" w:cs="Times New Roman"/>
          <w:b/>
          <w:sz w:val="22"/>
          <w:szCs w:val="22"/>
        </w:rPr>
        <w:t>Abarca Jiménez José Luis</w:t>
      </w:r>
    </w:p>
  </w:comment>
  <w:comment w:id="19" w:author="Ericka Paola Madrigal Carmona" w:date="2016-10-05T15:15:00Z" w:initials="EPMC">
    <w:p w14:paraId="36FC17E7" w14:textId="77777777" w:rsidR="00860DB7" w:rsidRDefault="00860DB7" w:rsidP="00F57FE7">
      <w:pPr>
        <w:pStyle w:val="Textocomentario"/>
      </w:pPr>
      <w:r>
        <w:rPr>
          <w:rStyle w:val="Refdecomentario"/>
        </w:rPr>
        <w:annotationRef/>
      </w:r>
      <w:r w:rsidRPr="008C49D3">
        <w:rPr>
          <w:rFonts w:ascii="Times New Roman" w:hAnsi="Times New Roman" w:cs="Times New Roman"/>
          <w:sz w:val="22"/>
          <w:szCs w:val="22"/>
        </w:rPr>
        <w:t xml:space="preserve">La cédula del funcionario debe escribirse en formato de 9 dígitos: </w:t>
      </w:r>
      <w:r w:rsidRPr="00DA2519">
        <w:rPr>
          <w:rFonts w:ascii="Times New Roman" w:hAnsi="Times New Roman" w:cs="Times New Roman"/>
          <w:b/>
          <w:sz w:val="22"/>
          <w:szCs w:val="22"/>
        </w:rPr>
        <w:t>0-0000-0000</w:t>
      </w:r>
    </w:p>
  </w:comment>
  <w:comment w:id="20" w:author="Ericka Paola Madrigal Carmona" w:date="2016-10-07T09:53:00Z" w:initials="EPMC">
    <w:p w14:paraId="045DF2CA" w14:textId="77777777" w:rsidR="00F57FE7" w:rsidRDefault="00F57FE7" w:rsidP="00F57FE7">
      <w:pPr>
        <w:pStyle w:val="Textocomentario"/>
      </w:pPr>
      <w:r>
        <w:rPr>
          <w:rStyle w:val="Refdecomentario"/>
        </w:rPr>
        <w:annotationRef/>
      </w:r>
      <w:r w:rsidRPr="00500C73">
        <w:rPr>
          <w:rFonts w:ascii="Times New Roman" w:hAnsi="Times New Roman" w:cs="Times New Roman"/>
          <w:sz w:val="22"/>
          <w:szCs w:val="22"/>
        </w:rPr>
        <w:t>Firma y sellos.</w:t>
      </w:r>
    </w:p>
  </w:comment>
  <w:comment w:id="21" w:author="Ericka Paola Madrigal Carmona" w:date="2016-10-05T15:26:00Z" w:initials="EPMC">
    <w:p w14:paraId="2337E136" w14:textId="77777777" w:rsidR="00F57FE7" w:rsidRDefault="00F57FE7" w:rsidP="00F57FE7">
      <w:pPr>
        <w:pStyle w:val="Textocomentario"/>
      </w:pPr>
      <w:r>
        <w:rPr>
          <w:rStyle w:val="Refdecomentario"/>
        </w:rPr>
        <w:annotationRef/>
      </w:r>
      <w:r w:rsidRPr="00500C73">
        <w:rPr>
          <w:rFonts w:ascii="Times New Roman" w:hAnsi="Times New Roman" w:cs="Times New Roman"/>
          <w:sz w:val="22"/>
          <w:szCs w:val="22"/>
        </w:rPr>
        <w:t xml:space="preserve">En letra mayúscula se indica las letras de quien tiene la potestad para firmar el documento, seguido de un </w:t>
      </w:r>
      <w:proofErr w:type="spellStart"/>
      <w:r w:rsidRPr="00500C73">
        <w:rPr>
          <w:rFonts w:ascii="Times New Roman" w:hAnsi="Times New Roman" w:cs="Times New Roman"/>
          <w:sz w:val="22"/>
          <w:szCs w:val="22"/>
        </w:rPr>
        <w:t>slach</w:t>
      </w:r>
      <w:proofErr w:type="spellEnd"/>
      <w:r w:rsidRPr="00500C73">
        <w:rPr>
          <w:rFonts w:ascii="Times New Roman" w:hAnsi="Times New Roman" w:cs="Times New Roman"/>
          <w:sz w:val="22"/>
          <w:szCs w:val="22"/>
        </w:rPr>
        <w:t xml:space="preserve"> (/) y en letras minúsculas se indica las letras de quien redacta el oficio.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BFCE10" w15:done="0"/>
  <w15:commentEx w15:paraId="3629AE2C" w15:done="0"/>
  <w15:commentEx w15:paraId="780BA7E5" w15:done="0"/>
  <w15:commentEx w15:paraId="7234FB31" w15:done="0"/>
  <w15:commentEx w15:paraId="63EFC308" w15:done="0"/>
  <w15:commentEx w15:paraId="3E1DC1BD" w15:done="0"/>
  <w15:commentEx w15:paraId="11114E1A" w15:done="0"/>
  <w15:commentEx w15:paraId="5FEDFD4E" w15:done="0"/>
  <w15:commentEx w15:paraId="481B8C93" w15:done="0"/>
  <w15:commentEx w15:paraId="03BC8AE0" w15:done="0"/>
  <w15:commentEx w15:paraId="73285829" w15:done="0"/>
  <w15:commentEx w15:paraId="6DCB2436" w15:done="0"/>
  <w15:commentEx w15:paraId="1EB7FC6F" w15:done="0"/>
  <w15:commentEx w15:paraId="0D8CF73C" w15:done="0"/>
  <w15:commentEx w15:paraId="27FA1A1B" w15:done="0"/>
  <w15:commentEx w15:paraId="02474D48" w15:done="0"/>
  <w15:commentEx w15:paraId="21AD1AD4" w15:done="0"/>
  <w15:commentEx w15:paraId="08EAE912" w15:done="0"/>
  <w15:commentEx w15:paraId="36FC17E7" w15:done="0"/>
  <w15:commentEx w15:paraId="045DF2CA" w15:done="0"/>
  <w15:commentEx w15:paraId="2337E1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7C4C8" w14:textId="77777777" w:rsidR="00117F1E" w:rsidRDefault="00117F1E" w:rsidP="001326EA">
      <w:pPr>
        <w:spacing w:after="0" w:line="240" w:lineRule="auto"/>
      </w:pPr>
      <w:r>
        <w:separator/>
      </w:r>
    </w:p>
  </w:endnote>
  <w:endnote w:type="continuationSeparator" w:id="0">
    <w:p w14:paraId="77B78EBD" w14:textId="77777777" w:rsidR="00117F1E" w:rsidRDefault="00117F1E" w:rsidP="0013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BF8A" w14:textId="77777777" w:rsidR="00C97B34" w:rsidRPr="00C97B34" w:rsidRDefault="00C97B3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pacing w:val="60"/>
        <w:sz w:val="18"/>
        <w:szCs w:val="24"/>
        <w:lang w:val="es-ES"/>
      </w:rPr>
    </w:pP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t xml:space="preserve">Página </w: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begin"/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instrText>PAGE   \* MERGEFORMAT</w:instrTex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separate"/>
    </w:r>
    <w:r w:rsidR="00931C9C">
      <w:rPr>
        <w:rFonts w:ascii="Times New Roman" w:hAnsi="Times New Roman" w:cs="Times New Roman"/>
        <w:noProof/>
        <w:spacing w:val="60"/>
        <w:sz w:val="18"/>
        <w:szCs w:val="24"/>
        <w:lang w:val="es-ES"/>
      </w:rPr>
      <w:t>1</w: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end"/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t xml:space="preserve"> | </w: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begin"/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instrText>NUMPAGES  \* Arabic  \* MERGEFORMAT</w:instrTex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separate"/>
    </w:r>
    <w:r w:rsidR="00931C9C">
      <w:rPr>
        <w:rFonts w:ascii="Times New Roman" w:hAnsi="Times New Roman" w:cs="Times New Roman"/>
        <w:noProof/>
        <w:spacing w:val="60"/>
        <w:sz w:val="18"/>
        <w:szCs w:val="24"/>
        <w:lang w:val="es-ES"/>
      </w:rPr>
      <w:t>3</w:t>
    </w: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fldChar w:fldCharType="end"/>
    </w:r>
  </w:p>
  <w:p w14:paraId="0D72E847" w14:textId="77777777" w:rsidR="00C97B34" w:rsidRDefault="00C97B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F9109" w14:textId="77777777" w:rsidR="00C97B34" w:rsidRPr="00C97B34" w:rsidRDefault="00C97B3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18"/>
        <w:szCs w:val="24"/>
      </w:rPr>
    </w:pPr>
    <w:r w:rsidRPr="00C97B34">
      <w:rPr>
        <w:rFonts w:ascii="Times New Roman" w:hAnsi="Times New Roman" w:cs="Times New Roman"/>
        <w:spacing w:val="60"/>
        <w:sz w:val="18"/>
        <w:szCs w:val="24"/>
        <w:lang w:val="es-ES"/>
      </w:rPr>
      <w:t>Página</w:t>
    </w:r>
    <w:r w:rsidRPr="00C97B34">
      <w:rPr>
        <w:rFonts w:ascii="Times New Roman" w:hAnsi="Times New Roman" w:cs="Times New Roman"/>
        <w:sz w:val="18"/>
        <w:szCs w:val="24"/>
        <w:lang w:val="es-ES"/>
      </w:rPr>
      <w:t xml:space="preserve"> </w:t>
    </w:r>
    <w:r w:rsidRPr="00C97B34">
      <w:rPr>
        <w:rFonts w:ascii="Times New Roman" w:hAnsi="Times New Roman" w:cs="Times New Roman"/>
        <w:sz w:val="18"/>
        <w:szCs w:val="24"/>
      </w:rPr>
      <w:fldChar w:fldCharType="begin"/>
    </w:r>
    <w:r w:rsidRPr="00C97B34">
      <w:rPr>
        <w:rFonts w:ascii="Times New Roman" w:hAnsi="Times New Roman" w:cs="Times New Roman"/>
        <w:sz w:val="18"/>
        <w:szCs w:val="24"/>
      </w:rPr>
      <w:instrText>PAGE   \* MERGEFORMAT</w:instrText>
    </w:r>
    <w:r w:rsidRPr="00C97B34">
      <w:rPr>
        <w:rFonts w:ascii="Times New Roman" w:hAnsi="Times New Roman" w:cs="Times New Roman"/>
        <w:sz w:val="18"/>
        <w:szCs w:val="24"/>
      </w:rPr>
      <w:fldChar w:fldCharType="separate"/>
    </w:r>
    <w:r w:rsidR="00CF3A3C" w:rsidRPr="00CF3A3C">
      <w:rPr>
        <w:rFonts w:ascii="Times New Roman" w:hAnsi="Times New Roman" w:cs="Times New Roman"/>
        <w:noProof/>
        <w:sz w:val="18"/>
        <w:szCs w:val="24"/>
        <w:lang w:val="es-ES"/>
      </w:rPr>
      <w:t>1</w:t>
    </w:r>
    <w:r w:rsidRPr="00C97B34">
      <w:rPr>
        <w:rFonts w:ascii="Times New Roman" w:hAnsi="Times New Roman" w:cs="Times New Roman"/>
        <w:sz w:val="18"/>
        <w:szCs w:val="24"/>
      </w:rPr>
      <w:fldChar w:fldCharType="end"/>
    </w:r>
    <w:r w:rsidRPr="00C97B34">
      <w:rPr>
        <w:rFonts w:ascii="Times New Roman" w:hAnsi="Times New Roman" w:cs="Times New Roman"/>
        <w:sz w:val="18"/>
        <w:szCs w:val="24"/>
        <w:lang w:val="es-ES"/>
      </w:rPr>
      <w:t xml:space="preserve"> | </w:t>
    </w:r>
    <w:r w:rsidRPr="00C97B34">
      <w:rPr>
        <w:rFonts w:ascii="Times New Roman" w:hAnsi="Times New Roman" w:cs="Times New Roman"/>
        <w:sz w:val="18"/>
        <w:szCs w:val="24"/>
      </w:rPr>
      <w:fldChar w:fldCharType="begin"/>
    </w:r>
    <w:r w:rsidRPr="00C97B34">
      <w:rPr>
        <w:rFonts w:ascii="Times New Roman" w:hAnsi="Times New Roman" w:cs="Times New Roman"/>
        <w:sz w:val="18"/>
        <w:szCs w:val="24"/>
      </w:rPr>
      <w:instrText>NUMPAGES  \* Arabic  \* MERGEFORMAT</w:instrText>
    </w:r>
    <w:r w:rsidRPr="00C97B34">
      <w:rPr>
        <w:rFonts w:ascii="Times New Roman" w:hAnsi="Times New Roman" w:cs="Times New Roman"/>
        <w:sz w:val="18"/>
        <w:szCs w:val="24"/>
      </w:rPr>
      <w:fldChar w:fldCharType="separate"/>
    </w:r>
    <w:r w:rsidR="00BA2002" w:rsidRPr="00BA2002">
      <w:rPr>
        <w:rFonts w:ascii="Times New Roman" w:hAnsi="Times New Roman" w:cs="Times New Roman"/>
        <w:noProof/>
        <w:sz w:val="18"/>
        <w:szCs w:val="24"/>
        <w:lang w:val="es-ES"/>
      </w:rPr>
      <w:t>3</w:t>
    </w:r>
    <w:r w:rsidRPr="00C97B34">
      <w:rPr>
        <w:rFonts w:ascii="Times New Roman" w:hAnsi="Times New Roman" w:cs="Times New Roman"/>
        <w:sz w:val="18"/>
        <w:szCs w:val="24"/>
      </w:rPr>
      <w:fldChar w:fldCharType="end"/>
    </w:r>
  </w:p>
  <w:p w14:paraId="78BBD1F2" w14:textId="77777777" w:rsidR="00C97B34" w:rsidRPr="00C97B34" w:rsidRDefault="00C97B34" w:rsidP="00C97B34">
    <w:pPr>
      <w:pStyle w:val="Piedepgina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07979" w14:textId="77777777" w:rsidR="00117F1E" w:rsidRDefault="00117F1E" w:rsidP="001326EA">
      <w:pPr>
        <w:spacing w:after="0" w:line="240" w:lineRule="auto"/>
      </w:pPr>
      <w:r>
        <w:separator/>
      </w:r>
    </w:p>
  </w:footnote>
  <w:footnote w:type="continuationSeparator" w:id="0">
    <w:p w14:paraId="7120C35F" w14:textId="77777777" w:rsidR="00117F1E" w:rsidRDefault="00117F1E" w:rsidP="0013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ABE97" w14:textId="2030808E" w:rsidR="00EB4421" w:rsidRPr="00293147" w:rsidRDefault="00E51FF0" w:rsidP="00EB4421">
    <w:pPr>
      <w:spacing w:after="0"/>
      <w:rPr>
        <w:rFonts w:ascii="Times New Roman" w:hAnsi="Times New Roman" w:cs="Times New Roman"/>
        <w:b/>
        <w:lang w:val="es-MX"/>
      </w:rPr>
    </w:pPr>
    <w:r>
      <w:rPr>
        <w:rFonts w:ascii="Times New Roman" w:hAnsi="Times New Roman" w:cs="Times New Roman"/>
        <w:noProof/>
        <w:highlight w:val="lightGray"/>
        <w:lang w:eastAsia="es-CR"/>
      </w:rPr>
      <w:drawing>
        <wp:anchor distT="0" distB="0" distL="114300" distR="114300" simplePos="0" relativeHeight="251660288" behindDoc="0" locked="0" layoutInCell="1" allowOverlap="1" wp14:anchorId="10AE25B3" wp14:editId="7E62570B">
          <wp:simplePos x="0" y="0"/>
          <wp:positionH relativeFrom="margin">
            <wp:posOffset>5499028</wp:posOffset>
          </wp:positionH>
          <wp:positionV relativeFrom="margin">
            <wp:posOffset>-807720</wp:posOffset>
          </wp:positionV>
          <wp:extent cx="741680" cy="671830"/>
          <wp:effectExtent l="0" t="0" r="0" b="0"/>
          <wp:wrapSquare wrapText="bothSides"/>
          <wp:docPr id="17" name="Imagen 17" descr="C:\Users\emadrigalc\Downloads\EnUnAniversarioMasDeLaDireccionGeneralDeAdaptacionSo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drigalc\Downloads\EnUnAniversarioMasDeLaDireccionGeneralDeAdaptacionSocia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625" b="45000" l="26875" r="7562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94" r="23673" b="55941"/>
                  <a:stretch/>
                </pic:blipFill>
                <pic:spPr bwMode="auto">
                  <a:xfrm>
                    <a:off x="0" y="0"/>
                    <a:ext cx="7416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1AB3E9D1" wp14:editId="637F65A2">
          <wp:simplePos x="0" y="0"/>
          <wp:positionH relativeFrom="column">
            <wp:posOffset>-431</wp:posOffset>
          </wp:positionH>
          <wp:positionV relativeFrom="paragraph">
            <wp:posOffset>-33931</wp:posOffset>
          </wp:positionV>
          <wp:extent cx="721995" cy="718820"/>
          <wp:effectExtent l="19050" t="0" r="1905" b="0"/>
          <wp:wrapSquare wrapText="bothSides"/>
          <wp:docPr id="16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5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4421" w:rsidRPr="00293147">
      <w:rPr>
        <w:rFonts w:ascii="Times New Roman" w:hAnsi="Times New Roman" w:cs="Times New Roman"/>
        <w:b/>
        <w:lang w:val="es-MX"/>
      </w:rPr>
      <w:t>MINISTERIO DE JUSTICIA Y PAZ</w:t>
    </w:r>
  </w:p>
  <w:p w14:paraId="0C3E9754" w14:textId="77777777" w:rsidR="00EB4421" w:rsidRPr="00293147" w:rsidRDefault="00EB4421" w:rsidP="00EB4421">
    <w:pPr>
      <w:spacing w:after="0"/>
      <w:rPr>
        <w:rFonts w:ascii="Times New Roman" w:hAnsi="Times New Roman" w:cs="Times New Roman"/>
        <w:lang w:val="es-MX"/>
      </w:rPr>
    </w:pPr>
    <w:r w:rsidRPr="00293147">
      <w:rPr>
        <w:rFonts w:ascii="Times New Roman" w:hAnsi="Times New Roman" w:cs="Times New Roman"/>
        <w:highlight w:val="lightGray"/>
        <w:lang w:val="es-MX"/>
      </w:rPr>
      <w:t>Dirección General Adaptación Social</w:t>
    </w:r>
  </w:p>
  <w:p w14:paraId="2DC9ED9D" w14:textId="4CD69212" w:rsidR="00EB4421" w:rsidRPr="00293147" w:rsidRDefault="00EE51C5" w:rsidP="00EB4421">
    <w:pPr>
      <w:spacing w:after="0"/>
      <w:rPr>
        <w:rFonts w:ascii="Times New Roman" w:hAnsi="Times New Roman" w:cs="Times New Roman"/>
        <w:lang w:val="es-MX"/>
      </w:rPr>
    </w:pPr>
    <w:r>
      <w:rPr>
        <w:rFonts w:ascii="Times New Roman" w:hAnsi="Times New Roman" w:cs="Times New Roman"/>
        <w:highlight w:val="lightGray"/>
        <w:lang w:val="es-MX"/>
      </w:rPr>
      <w:t xml:space="preserve">Centro </w:t>
    </w:r>
  </w:p>
  <w:p w14:paraId="36AD6C50" w14:textId="77777777" w:rsidR="001326EA" w:rsidRDefault="001326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610D0" w14:textId="77777777" w:rsidR="00867F5E" w:rsidRPr="00293147" w:rsidRDefault="00867F5E" w:rsidP="00867F5E">
    <w:pPr>
      <w:spacing w:after="0"/>
      <w:rPr>
        <w:rFonts w:ascii="Times New Roman" w:hAnsi="Times New Roman" w:cs="Times New Roman"/>
        <w:b/>
        <w:lang w:val="es-MX"/>
      </w:rPr>
    </w:pPr>
    <w:r>
      <w:rPr>
        <w:rFonts w:ascii="Times New Roman" w:hAnsi="Times New Roman" w:cs="Times New Roman"/>
        <w:noProof/>
        <w:highlight w:val="lightGray"/>
        <w:lang w:eastAsia="es-CR"/>
      </w:rPr>
      <w:drawing>
        <wp:anchor distT="0" distB="0" distL="114300" distR="114300" simplePos="0" relativeHeight="251663360" behindDoc="0" locked="0" layoutInCell="1" allowOverlap="1" wp14:anchorId="7A844A47" wp14:editId="40227570">
          <wp:simplePos x="0" y="0"/>
          <wp:positionH relativeFrom="margin">
            <wp:posOffset>5206114</wp:posOffset>
          </wp:positionH>
          <wp:positionV relativeFrom="margin">
            <wp:posOffset>-808188</wp:posOffset>
          </wp:positionV>
          <wp:extent cx="741680" cy="671830"/>
          <wp:effectExtent l="0" t="0" r="0" b="0"/>
          <wp:wrapSquare wrapText="bothSides"/>
          <wp:docPr id="1" name="Imagen 1" descr="C:\Users\emadrigalc\Downloads\EnUnAniversarioMasDeLaDireccionGeneralDeAdaptacionSo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drigalc\Downloads\EnUnAniversarioMasDeLaDireccionGeneralDeAdaptacionSocia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625" b="45000" l="26875" r="7562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94" r="23673" b="55941"/>
                  <a:stretch/>
                </pic:blipFill>
                <pic:spPr bwMode="auto">
                  <a:xfrm>
                    <a:off x="0" y="0"/>
                    <a:ext cx="7416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62336" behindDoc="0" locked="0" layoutInCell="1" allowOverlap="1" wp14:anchorId="0500160B" wp14:editId="6F5A5AFE">
          <wp:simplePos x="0" y="0"/>
          <wp:positionH relativeFrom="column">
            <wp:posOffset>68580</wp:posOffset>
          </wp:positionH>
          <wp:positionV relativeFrom="paragraph">
            <wp:posOffset>61235</wp:posOffset>
          </wp:positionV>
          <wp:extent cx="721995" cy="718820"/>
          <wp:effectExtent l="19050" t="0" r="1905" b="0"/>
          <wp:wrapSquare wrapText="bothSides"/>
          <wp:docPr id="2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5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93147">
      <w:rPr>
        <w:rFonts w:ascii="Times New Roman" w:hAnsi="Times New Roman" w:cs="Times New Roman"/>
        <w:b/>
        <w:lang w:val="es-MX"/>
      </w:rPr>
      <w:t>MINISTERIO DE JUSTICIA Y PAZ</w:t>
    </w:r>
  </w:p>
  <w:p w14:paraId="476FBC27" w14:textId="77777777" w:rsidR="00867F5E" w:rsidRPr="00293147" w:rsidRDefault="00867F5E" w:rsidP="00867F5E">
    <w:pPr>
      <w:spacing w:after="0"/>
      <w:rPr>
        <w:rFonts w:ascii="Times New Roman" w:hAnsi="Times New Roman" w:cs="Times New Roman"/>
        <w:lang w:val="es-MX"/>
      </w:rPr>
    </w:pPr>
    <w:r w:rsidRPr="00293147">
      <w:rPr>
        <w:rFonts w:ascii="Times New Roman" w:hAnsi="Times New Roman" w:cs="Times New Roman"/>
        <w:highlight w:val="lightGray"/>
        <w:lang w:val="es-MX"/>
      </w:rPr>
      <w:t>Dirección General Adaptación Social</w:t>
    </w:r>
  </w:p>
  <w:p w14:paraId="2491EDAD" w14:textId="77777777" w:rsidR="00867F5E" w:rsidRPr="00293147" w:rsidRDefault="00867F5E" w:rsidP="00867F5E">
    <w:pPr>
      <w:spacing w:after="0"/>
      <w:rPr>
        <w:rFonts w:ascii="Times New Roman" w:hAnsi="Times New Roman" w:cs="Times New Roman"/>
        <w:lang w:val="es-MX"/>
      </w:rPr>
    </w:pPr>
    <w:r w:rsidRPr="00FD2937">
      <w:rPr>
        <w:rFonts w:ascii="Times New Roman" w:hAnsi="Times New Roman" w:cs="Times New Roman"/>
        <w:highlight w:val="lightGray"/>
        <w:lang w:val="es-MX"/>
      </w:rPr>
      <w:t>Oficina Auxiliar Dirección de Gestión Institucional de Recursos Humanos</w:t>
    </w:r>
  </w:p>
  <w:p w14:paraId="0D57C098" w14:textId="77777777" w:rsidR="00867F5E" w:rsidRPr="00293147" w:rsidRDefault="00867F5E" w:rsidP="00867F5E">
    <w:pPr>
      <w:spacing w:after="0"/>
      <w:rPr>
        <w:rFonts w:ascii="Times New Roman" w:hAnsi="Times New Roman" w:cs="Times New Roman"/>
        <w:lang w:val="es-MX"/>
      </w:rPr>
    </w:pPr>
    <w:r w:rsidRPr="00FD2937">
      <w:rPr>
        <w:rFonts w:ascii="Times New Roman" w:hAnsi="Times New Roman" w:cs="Times New Roman"/>
        <w:highlight w:val="lightGray"/>
        <w:lang w:val="es-MX"/>
      </w:rPr>
      <w:t>Centro de Atención Institucional Buen Pastor</w:t>
    </w:r>
  </w:p>
  <w:p w14:paraId="0B684501" w14:textId="77777777" w:rsidR="00EB4421" w:rsidRPr="00867F5E" w:rsidRDefault="00EB4421" w:rsidP="00EB4421">
    <w:pPr>
      <w:pStyle w:val="Encabezado"/>
      <w:rPr>
        <w:lang w:val="es-MX"/>
      </w:rPr>
    </w:pPr>
  </w:p>
  <w:p w14:paraId="640A04E1" w14:textId="77777777" w:rsidR="00867F5E" w:rsidRDefault="00867F5E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ka Paola Madrigal Carmona">
    <w15:presenceInfo w15:providerId="AD" w15:userId="S-1-5-21-996618260-2528103527-1223682684-168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EA"/>
    <w:rsid w:val="000A66B3"/>
    <w:rsid w:val="000B4FD0"/>
    <w:rsid w:val="000B73BF"/>
    <w:rsid w:val="000D0F3A"/>
    <w:rsid w:val="001110AB"/>
    <w:rsid w:val="00117F1E"/>
    <w:rsid w:val="001326EA"/>
    <w:rsid w:val="00133FBB"/>
    <w:rsid w:val="00247A4C"/>
    <w:rsid w:val="00293147"/>
    <w:rsid w:val="002A5B80"/>
    <w:rsid w:val="002B4442"/>
    <w:rsid w:val="002F12DF"/>
    <w:rsid w:val="002F5576"/>
    <w:rsid w:val="00362865"/>
    <w:rsid w:val="003B7B38"/>
    <w:rsid w:val="004116FC"/>
    <w:rsid w:val="0042043E"/>
    <w:rsid w:val="00444FDC"/>
    <w:rsid w:val="0046306C"/>
    <w:rsid w:val="004874F4"/>
    <w:rsid w:val="004F1762"/>
    <w:rsid w:val="00500C73"/>
    <w:rsid w:val="00551D69"/>
    <w:rsid w:val="005553D7"/>
    <w:rsid w:val="00573BEB"/>
    <w:rsid w:val="005822CA"/>
    <w:rsid w:val="00597C8A"/>
    <w:rsid w:val="005B5032"/>
    <w:rsid w:val="00615192"/>
    <w:rsid w:val="00681245"/>
    <w:rsid w:val="00751EA7"/>
    <w:rsid w:val="007575AD"/>
    <w:rsid w:val="007F6C35"/>
    <w:rsid w:val="00860DB7"/>
    <w:rsid w:val="00863351"/>
    <w:rsid w:val="00867F5E"/>
    <w:rsid w:val="008C49D3"/>
    <w:rsid w:val="00905980"/>
    <w:rsid w:val="00931C9C"/>
    <w:rsid w:val="00951F95"/>
    <w:rsid w:val="0097602A"/>
    <w:rsid w:val="00992A3F"/>
    <w:rsid w:val="00996FB4"/>
    <w:rsid w:val="00A316FA"/>
    <w:rsid w:val="00A3370C"/>
    <w:rsid w:val="00A9204F"/>
    <w:rsid w:val="00AC4D88"/>
    <w:rsid w:val="00BA2002"/>
    <w:rsid w:val="00BF14D0"/>
    <w:rsid w:val="00C06877"/>
    <w:rsid w:val="00C5668E"/>
    <w:rsid w:val="00C97B34"/>
    <w:rsid w:val="00CB51A3"/>
    <w:rsid w:val="00CD2188"/>
    <w:rsid w:val="00CF3A3C"/>
    <w:rsid w:val="00DA2519"/>
    <w:rsid w:val="00DA4D25"/>
    <w:rsid w:val="00DB32FC"/>
    <w:rsid w:val="00E51FF0"/>
    <w:rsid w:val="00EB208D"/>
    <w:rsid w:val="00EB4421"/>
    <w:rsid w:val="00EE51C5"/>
    <w:rsid w:val="00EF1D4C"/>
    <w:rsid w:val="00EF299B"/>
    <w:rsid w:val="00F327A5"/>
    <w:rsid w:val="00F57FE7"/>
    <w:rsid w:val="00F74B8E"/>
    <w:rsid w:val="00F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D2D113"/>
  <w15:chartTrackingRefBased/>
  <w15:docId w15:val="{9162F74D-38D5-4B1B-9F6D-25D965D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6EA"/>
  </w:style>
  <w:style w:type="paragraph" w:styleId="Piedepgina">
    <w:name w:val="footer"/>
    <w:basedOn w:val="Normal"/>
    <w:link w:val="PiedepginaCar"/>
    <w:uiPriority w:val="99"/>
    <w:unhideWhenUsed/>
    <w:rsid w:val="00132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6EA"/>
  </w:style>
  <w:style w:type="table" w:styleId="Tablaconcuadrcula">
    <w:name w:val="Table Grid"/>
    <w:basedOn w:val="Tablanormal"/>
    <w:uiPriority w:val="39"/>
    <w:rsid w:val="0029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C49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9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9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9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5ABB-325A-4681-8397-1224188B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Paola Madrigal Carmona</dc:creator>
  <cp:keywords/>
  <dc:description/>
  <cp:lastModifiedBy>Noemy Cecilia Gamboa Madrigal</cp:lastModifiedBy>
  <cp:revision>8</cp:revision>
  <cp:lastPrinted>2016-11-03T13:46:00Z</cp:lastPrinted>
  <dcterms:created xsi:type="dcterms:W3CDTF">2017-11-07T20:49:00Z</dcterms:created>
  <dcterms:modified xsi:type="dcterms:W3CDTF">2017-11-07T21:02:00Z</dcterms:modified>
</cp:coreProperties>
</file>